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72A1A97C" w:rsidR="00446962" w:rsidRDefault="00775A42"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082C57">
            <w:rPr>
              <w:rStyle w:val="Calibri11NoBold"/>
              <w:b/>
              <w:bCs/>
            </w:rPr>
            <w:t>RFQ2</w:t>
          </w:r>
          <w:r w:rsidR="00E9418C">
            <w:rPr>
              <w:rStyle w:val="Calibri11NoBold"/>
              <w:b/>
              <w:bCs/>
            </w:rPr>
            <w:t>4</w:t>
          </w:r>
          <w:r w:rsidR="00082C57">
            <w:rPr>
              <w:rStyle w:val="Calibri11NoBold"/>
              <w:b/>
              <w:bCs/>
            </w:rPr>
            <w:t>-</w:t>
          </w:r>
          <w:r w:rsidR="00E9418C">
            <w:rPr>
              <w:rStyle w:val="Calibri11NoBold"/>
              <w:b/>
              <w:bCs/>
            </w:rPr>
            <w:t>6155</w:t>
          </w:r>
        </w:sdtContent>
      </w:sdt>
    </w:p>
    <w:p w14:paraId="25E17A9E" w14:textId="60969130" w:rsidR="007A6F84" w:rsidRPr="00CB1E58" w:rsidRDefault="007A6F84" w:rsidP="002A5B11">
      <w:pPr>
        <w:pStyle w:val="Titre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Titre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Titre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xml:space="preserve">, </w:t>
      </w:r>
      <w:proofErr w:type="gramStart"/>
      <w:r w:rsidR="00F02487">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6C32B74E"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7EAB7A40"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sdt>
        <w:sdtPr>
          <w:alias w:val="inclusive or exclusive of taxes"/>
          <w:tag w:val="inclusive or exclusive of taxes"/>
          <w:id w:val="807679482"/>
          <w:placeholder>
            <w:docPart w:val="DB80C94AC4A841C58FEFAED2BA4ACE9D"/>
          </w:placeholder>
          <w15:color w:val="FF0000"/>
          <w:comboBox>
            <w:listItem w:value="Choose an item."/>
          </w:comboBox>
        </w:sdtPr>
        <w:sdtEndPr/>
        <w:sdtContent>
          <w:proofErr w:type="spellStart"/>
          <w:r w:rsidR="00E9418C">
            <w:t>incluse</w:t>
          </w:r>
          <w:proofErr w:type="spellEnd"/>
          <w:r w:rsidR="00E9418C">
            <w:t xml:space="preserve"> of taxes </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341A87D2" w14:textId="2F8339C5"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w:t>
      </w:r>
      <w:proofErr w:type="gramStart"/>
      <w:r w:rsidRPr="00F02487">
        <w:t>provided that</w:t>
      </w:r>
      <w:proofErr w:type="gramEnd"/>
      <w:r w:rsidRPr="00F02487">
        <w:t xml:space="preserve"> it complies with the instructions detailed in this </w:t>
      </w:r>
      <w:r w:rsidR="008E1A7E" w:rsidRPr="00F02487">
        <w:t>RFP</w:t>
      </w:r>
      <w:r w:rsidR="008E1A7E">
        <w:t>/RFQ</w:t>
      </w:r>
      <w:r w:rsidRPr="00F02487">
        <w:t xml:space="preserve"> </w:t>
      </w:r>
      <w:sdt>
        <w:sdtPr>
          <w:alias w:val="to be deleted if no further instructions inserted"/>
          <w:id w:val="-1974750513"/>
          <w:placeholder>
            <w:docPart w:val="DefaultPlaceholder_-1854013440"/>
          </w:placeholder>
          <w15:color w:val="FF0000"/>
        </w:sdtPr>
        <w:sdtEndPr/>
        <w:sdtContent>
          <w:r w:rsidRPr="00F02487">
            <w:t xml:space="preserve">and in </w:t>
          </w:r>
          <w:r w:rsidR="00A82BDF" w:rsidRPr="00F02487">
            <w:t>particular:</w:t>
          </w:r>
        </w:sdtContent>
      </w:sdt>
    </w:p>
    <w:p w14:paraId="1E2D84A4" w14:textId="77777777" w:rsidR="00F02487" w:rsidRPr="00EA7A9E"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bookmarkEnd w:id="3"/>
    <w:bookmarkEnd w:id="4"/>
    <w:p w14:paraId="6D973912" w14:textId="3EB3F00E" w:rsidR="00EA7A9E" w:rsidRDefault="00EA7A9E">
      <w:pPr>
        <w:rPr>
          <w:b/>
          <w:bCs/>
        </w:rPr>
      </w:pPr>
      <w:r>
        <w:rPr>
          <w:b/>
          <w:bCs/>
        </w:rPr>
        <w:br w:type="page"/>
      </w:r>
    </w:p>
    <w:p w14:paraId="6BAC4499" w14:textId="783D7044" w:rsidR="00CB1E58" w:rsidRDefault="00F62EF5" w:rsidP="00B2410B">
      <w:pPr>
        <w:pStyle w:val="Titre5"/>
        <w:widowControl w:val="0"/>
        <w:spacing w:before="0" w:line="240" w:lineRule="atLeast"/>
        <w:ind w:right="108"/>
        <w:jc w:val="both"/>
        <w:rPr>
          <w:b/>
          <w:bCs/>
          <w:sz w:val="26"/>
          <w:szCs w:val="26"/>
        </w:rPr>
      </w:pPr>
      <w:bookmarkStart w:id="5" w:name="_Hlk99459967"/>
      <w:r w:rsidRPr="00F62EF5">
        <w:rPr>
          <w:b/>
          <w:bCs/>
          <w:sz w:val="26"/>
          <w:szCs w:val="26"/>
        </w:rPr>
        <w:lastRenderedPageBreak/>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SERVICES</w:t>
      </w:r>
    </w:p>
    <w:p w14:paraId="11CB6C55" w14:textId="77777777" w:rsidR="00B2410B" w:rsidRPr="00B2410B" w:rsidRDefault="00B2410B" w:rsidP="00B2410B"/>
    <w:tbl>
      <w:tblPr>
        <w:tblStyle w:val="Grilledutableau"/>
        <w:tblW w:w="0" w:type="auto"/>
        <w:tblLook w:val="04A0" w:firstRow="1" w:lastRow="0" w:firstColumn="1" w:lastColumn="0" w:noHBand="0" w:noVBand="1"/>
      </w:tblPr>
      <w:tblGrid>
        <w:gridCol w:w="4531"/>
        <w:gridCol w:w="1738"/>
        <w:gridCol w:w="1129"/>
        <w:gridCol w:w="1618"/>
      </w:tblGrid>
      <w:tr w:rsidR="00775A42" w:rsidRPr="00775A42" w14:paraId="3C5ABD21" w14:textId="77777777" w:rsidTr="001A347F">
        <w:tc>
          <w:tcPr>
            <w:tcW w:w="4531" w:type="dxa"/>
            <w:shd w:val="clear" w:color="auto" w:fill="BDD6EE"/>
            <w:vAlign w:val="center"/>
          </w:tcPr>
          <w:bookmarkEnd w:id="5"/>
          <w:p w14:paraId="06823C7C" w14:textId="77777777" w:rsidR="00775A42" w:rsidRPr="00775A42" w:rsidRDefault="00775A42" w:rsidP="00775A42">
            <w:pPr>
              <w:keepNext/>
              <w:keepLines/>
              <w:jc w:val="center"/>
              <w:outlineLvl w:val="4"/>
              <w:rPr>
                <w:rFonts w:ascii="Calibri Light" w:eastAsia="Times New Roman" w:hAnsi="Calibri Light" w:cs="Times New Roman"/>
                <w:color w:val="2F5496"/>
              </w:rPr>
            </w:pPr>
            <w:r w:rsidRPr="00775A42">
              <w:rPr>
                <w:rFonts w:ascii="Calibri Light" w:eastAsia="Times New Roman" w:hAnsi="Calibri Light" w:cs="Times New Roman"/>
                <w:color w:val="2F5496"/>
              </w:rPr>
              <w:t>Services description</w:t>
            </w:r>
          </w:p>
        </w:tc>
        <w:tc>
          <w:tcPr>
            <w:tcW w:w="1738" w:type="dxa"/>
            <w:shd w:val="clear" w:color="auto" w:fill="BDD6EE"/>
            <w:vAlign w:val="center"/>
          </w:tcPr>
          <w:p w14:paraId="4D570CBB" w14:textId="77777777" w:rsidR="00775A42" w:rsidRPr="00775A42" w:rsidRDefault="00775A42" w:rsidP="00775A42">
            <w:pPr>
              <w:keepNext/>
              <w:keepLines/>
              <w:jc w:val="center"/>
              <w:outlineLvl w:val="4"/>
              <w:rPr>
                <w:rFonts w:ascii="Calibri Light" w:eastAsia="Times New Roman" w:hAnsi="Calibri Light" w:cs="Times New Roman"/>
                <w:color w:val="2F5496"/>
              </w:rPr>
            </w:pPr>
            <w:r w:rsidRPr="00775A42">
              <w:rPr>
                <w:rFonts w:ascii="Calibri Light" w:eastAsia="Times New Roman" w:hAnsi="Calibri Light" w:cs="Times New Roman"/>
                <w:color w:val="2F5496"/>
              </w:rPr>
              <w:t xml:space="preserve">Lump sum Price </w:t>
            </w:r>
            <w:sdt>
              <w:sdtPr>
                <w:rPr>
                  <w:rFonts w:ascii="Calibri Light" w:eastAsia="Times New Roman" w:hAnsi="Calibri Light" w:cs="Times New Roman"/>
                  <w:color w:val="2F5496"/>
                </w:rPr>
                <w:id w:val="-434823759"/>
                <w:placeholder>
                  <w:docPart w:val="77CC0E7ABE1E422B82A2D1DE8DF74286"/>
                </w:placeholder>
                <w:showingPlcHdr/>
                <w15:color w:val="FF0000"/>
              </w:sdtPr>
              <w:sdtContent>
                <w:r w:rsidRPr="00775A42">
                  <w:rPr>
                    <w:rFonts w:ascii="Calibri" w:eastAsia="Times New Roman" w:hAnsi="Calibri" w:cs="Calibri"/>
                    <w:i/>
                    <w:iCs/>
                    <w:color w:val="808080"/>
                  </w:rPr>
                  <w:t>[Currency]</w:t>
                </w:r>
              </w:sdtContent>
            </w:sdt>
          </w:p>
        </w:tc>
        <w:tc>
          <w:tcPr>
            <w:tcW w:w="1129" w:type="dxa"/>
            <w:shd w:val="clear" w:color="auto" w:fill="BDD6EE"/>
            <w:vAlign w:val="center"/>
          </w:tcPr>
          <w:p w14:paraId="1F9037CE" w14:textId="77777777" w:rsidR="00775A42" w:rsidRPr="00775A42" w:rsidRDefault="00775A42" w:rsidP="00775A42">
            <w:pPr>
              <w:keepNext/>
              <w:keepLines/>
              <w:jc w:val="center"/>
              <w:outlineLvl w:val="4"/>
              <w:rPr>
                <w:rFonts w:ascii="Calibri Light" w:eastAsia="Times New Roman" w:hAnsi="Calibri Light" w:cs="Times New Roman"/>
                <w:color w:val="2F5496"/>
              </w:rPr>
            </w:pPr>
            <w:r w:rsidRPr="00775A42">
              <w:rPr>
                <w:rFonts w:ascii="Calibri Light" w:eastAsia="Times New Roman" w:hAnsi="Calibri Light" w:cs="Times New Roman"/>
                <w:color w:val="2F5496"/>
              </w:rPr>
              <w:t>Total quantity</w:t>
            </w:r>
          </w:p>
        </w:tc>
        <w:tc>
          <w:tcPr>
            <w:tcW w:w="1618" w:type="dxa"/>
            <w:shd w:val="clear" w:color="auto" w:fill="BDD6EE"/>
          </w:tcPr>
          <w:p w14:paraId="7AB99374" w14:textId="77777777" w:rsidR="00775A42" w:rsidRPr="00775A42" w:rsidRDefault="00775A42" w:rsidP="00775A42">
            <w:pPr>
              <w:keepNext/>
              <w:keepLines/>
              <w:jc w:val="center"/>
              <w:outlineLvl w:val="4"/>
              <w:rPr>
                <w:rFonts w:ascii="Calibri Light" w:eastAsia="Times New Roman" w:hAnsi="Calibri Light" w:cs="Times New Roman"/>
                <w:color w:val="2F5496"/>
              </w:rPr>
            </w:pPr>
            <w:r w:rsidRPr="00775A42">
              <w:rPr>
                <w:rFonts w:ascii="Calibri Light" w:eastAsia="Times New Roman" w:hAnsi="Calibri Light" w:cs="Times New Roman"/>
                <w:color w:val="2F5496"/>
              </w:rPr>
              <w:t xml:space="preserve">Total Amount </w:t>
            </w:r>
            <w:sdt>
              <w:sdtPr>
                <w:rPr>
                  <w:rFonts w:ascii="Calibri Light" w:eastAsia="Times New Roman" w:hAnsi="Calibri Light" w:cs="Times New Roman"/>
                  <w:color w:val="2F5496"/>
                </w:rPr>
                <w:id w:val="1691019119"/>
                <w:placeholder>
                  <w:docPart w:val="C5251CFD6C224A6E9072B4BD11673A21"/>
                </w:placeholder>
                <w:showingPlcHdr/>
                <w15:color w:val="FF0000"/>
              </w:sdtPr>
              <w:sdtContent>
                <w:r w:rsidRPr="00775A42">
                  <w:rPr>
                    <w:rFonts w:ascii="Calibri" w:eastAsia="Times New Roman" w:hAnsi="Calibri" w:cs="Calibri"/>
                    <w:i/>
                    <w:iCs/>
                    <w:color w:val="808080"/>
                  </w:rPr>
                  <w:t>[Currency]</w:t>
                </w:r>
              </w:sdtContent>
            </w:sdt>
          </w:p>
        </w:tc>
      </w:tr>
      <w:tr w:rsidR="00775A42" w:rsidRPr="00775A42" w14:paraId="04066A23" w14:textId="77777777" w:rsidTr="001A347F">
        <w:trPr>
          <w:trHeight w:val="519"/>
        </w:trPr>
        <w:sdt>
          <w:sdtPr>
            <w:rPr>
              <w:rFonts w:ascii="Calibri" w:eastAsia="Calibri" w:hAnsi="Calibri" w:cs="Times New Roman"/>
            </w:rPr>
            <w:id w:val="-688295253"/>
            <w:placeholder>
              <w:docPart w:val="F15FBB56D30841AEA89CD56D2B84D49E"/>
            </w:placeholder>
            <w15:color w:val="FFFF99"/>
          </w:sdtPr>
          <w:sdtContent>
            <w:tc>
              <w:tcPr>
                <w:tcW w:w="4531" w:type="dxa"/>
                <w:vAlign w:val="center"/>
              </w:tcPr>
              <w:p w14:paraId="00167BBA" w14:textId="77777777" w:rsidR="00775A42" w:rsidRPr="00775A42" w:rsidRDefault="00775A42" w:rsidP="00775A42">
                <w:pPr>
                  <w:rPr>
                    <w:rFonts w:ascii="Calibri" w:eastAsia="Calibri" w:hAnsi="Calibri" w:cs="Times New Roman"/>
                  </w:rPr>
                </w:pPr>
                <w:r w:rsidRPr="00775A42">
                  <w:rPr>
                    <w:rFonts w:ascii="Calibri" w:eastAsia="Calibri" w:hAnsi="Calibri" w:cs="Times New Roman"/>
                  </w:rPr>
                  <w:t>Lumpsum for the work plan</w:t>
                </w:r>
              </w:p>
            </w:tc>
          </w:sdtContent>
        </w:sdt>
        <w:sdt>
          <w:sdtPr>
            <w:rPr>
              <w:rFonts w:ascii="Calibri" w:eastAsia="Calibri" w:hAnsi="Calibri" w:cs="Times New Roman"/>
            </w:rPr>
            <w:id w:val="149020564"/>
            <w:placeholder>
              <w:docPart w:val="083DCAE1C97F4FD8ACF4E74A4B6A3A5C"/>
            </w:placeholder>
            <w:showingPlcHdr/>
            <w15:color w:val="FFFF99"/>
          </w:sdtPr>
          <w:sdtContent>
            <w:tc>
              <w:tcPr>
                <w:tcW w:w="1738" w:type="dxa"/>
                <w:vAlign w:val="center"/>
              </w:tcPr>
              <w:p w14:paraId="79952EC9" w14:textId="77777777" w:rsidR="00775A42" w:rsidRPr="00775A42" w:rsidRDefault="00775A42" w:rsidP="00775A42">
                <w:pPr>
                  <w:rPr>
                    <w:rFonts w:ascii="Calibri" w:eastAsia="Calibri" w:hAnsi="Calibri" w:cs="Times New Roman"/>
                  </w:rPr>
                </w:pPr>
                <w:r w:rsidRPr="00775A42">
                  <w:rPr>
                    <w:rFonts w:ascii="Calibri" w:eastAsia="Calibri" w:hAnsi="Calibri" w:cs="Times New Roman"/>
                    <w:i/>
                    <w:iCs/>
                    <w:color w:val="808080"/>
                  </w:rPr>
                  <w:t>[unit price]</w:t>
                </w:r>
              </w:p>
            </w:tc>
          </w:sdtContent>
        </w:sdt>
        <w:sdt>
          <w:sdtPr>
            <w:rPr>
              <w:rFonts w:ascii="Calibri" w:eastAsia="Calibri" w:hAnsi="Calibri" w:cs="Times New Roman"/>
            </w:rPr>
            <w:id w:val="223960240"/>
            <w:placeholder>
              <w:docPart w:val="169711342F394CFEBC27A653F8AC8185"/>
            </w:placeholder>
            <w:showingPlcHdr/>
            <w15:color w:val="FFFF99"/>
          </w:sdtPr>
          <w:sdtContent>
            <w:tc>
              <w:tcPr>
                <w:tcW w:w="1129" w:type="dxa"/>
                <w:vAlign w:val="center"/>
              </w:tcPr>
              <w:p w14:paraId="6B30D944" w14:textId="77777777" w:rsidR="00775A42" w:rsidRPr="00775A42" w:rsidRDefault="00775A42" w:rsidP="00775A42">
                <w:pPr>
                  <w:rPr>
                    <w:rFonts w:ascii="Calibri" w:eastAsia="Calibri" w:hAnsi="Calibri" w:cs="Times New Roman"/>
                  </w:rPr>
                </w:pPr>
                <w:r w:rsidRPr="00775A42">
                  <w:rPr>
                    <w:rFonts w:ascii="Calibri" w:eastAsia="Calibri" w:hAnsi="Calibri" w:cs="Times New Roman"/>
                    <w:i/>
                    <w:iCs/>
                    <w:color w:val="808080"/>
                  </w:rPr>
                  <w:t>[quantity]</w:t>
                </w:r>
              </w:p>
            </w:tc>
          </w:sdtContent>
        </w:sdt>
        <w:sdt>
          <w:sdtPr>
            <w:rPr>
              <w:rFonts w:ascii="Calibri" w:eastAsia="Calibri" w:hAnsi="Calibri" w:cs="Times New Roman"/>
            </w:rPr>
            <w:id w:val="1726954322"/>
            <w:placeholder>
              <w:docPart w:val="DA5A06584F244CC9BC1DD8B09AB32822"/>
            </w:placeholder>
            <w:showingPlcHdr/>
            <w15:color w:val="FFFF99"/>
          </w:sdtPr>
          <w:sdtContent>
            <w:tc>
              <w:tcPr>
                <w:tcW w:w="1618" w:type="dxa"/>
                <w:vAlign w:val="center"/>
              </w:tcPr>
              <w:p w14:paraId="4C0C041B" w14:textId="77777777" w:rsidR="00775A42" w:rsidRPr="00775A42" w:rsidRDefault="00775A42" w:rsidP="00775A42">
                <w:pPr>
                  <w:rPr>
                    <w:rFonts w:ascii="Calibri" w:eastAsia="Calibri" w:hAnsi="Calibri" w:cs="Times New Roman"/>
                  </w:rPr>
                </w:pPr>
                <w:r w:rsidRPr="00775A42">
                  <w:rPr>
                    <w:rFonts w:ascii="Calibri" w:eastAsia="Calibri" w:hAnsi="Calibri" w:cs="Times New Roman"/>
                    <w:i/>
                    <w:iCs/>
                    <w:color w:val="808080"/>
                  </w:rPr>
                  <w:t>[total amount]</w:t>
                </w:r>
              </w:p>
            </w:tc>
          </w:sdtContent>
        </w:sdt>
      </w:tr>
      <w:tr w:rsidR="00775A42" w:rsidRPr="00775A42" w14:paraId="0DC85B1B" w14:textId="77777777" w:rsidTr="001A347F">
        <w:trPr>
          <w:trHeight w:val="519"/>
        </w:trPr>
        <w:sdt>
          <w:sdtPr>
            <w:rPr>
              <w:rFonts w:ascii="Calibri" w:eastAsia="Calibri" w:hAnsi="Calibri" w:cs="Times New Roman"/>
            </w:rPr>
            <w:id w:val="-278257293"/>
            <w:placeholder>
              <w:docPart w:val="86F8515E02774FE4943A7606697F3E05"/>
            </w:placeholder>
            <w15:color w:val="FFFF99"/>
          </w:sdtPr>
          <w:sdtContent>
            <w:tc>
              <w:tcPr>
                <w:tcW w:w="4531" w:type="dxa"/>
                <w:vAlign w:val="center"/>
              </w:tcPr>
              <w:p w14:paraId="05226A87" w14:textId="77777777" w:rsidR="00775A42" w:rsidRPr="00775A42" w:rsidRDefault="00775A42" w:rsidP="00775A42">
                <w:pPr>
                  <w:rPr>
                    <w:rFonts w:ascii="Calibri" w:eastAsia="Calibri" w:hAnsi="Calibri" w:cs="Times New Roman"/>
                  </w:rPr>
                </w:pPr>
                <w:r w:rsidRPr="00775A42">
                  <w:rPr>
                    <w:rFonts w:ascii="Calibri" w:eastAsia="Calibri" w:hAnsi="Calibri" w:cs="Times New Roman"/>
                  </w:rPr>
                  <w:t>Lumpsum for the final report</w:t>
                </w:r>
              </w:p>
            </w:tc>
          </w:sdtContent>
        </w:sdt>
        <w:sdt>
          <w:sdtPr>
            <w:rPr>
              <w:rFonts w:ascii="Calibri" w:eastAsia="Calibri" w:hAnsi="Calibri" w:cs="Times New Roman"/>
            </w:rPr>
            <w:id w:val="-2048825584"/>
            <w:placeholder>
              <w:docPart w:val="9DD1DA68574841E39F721E218C8B3005"/>
            </w:placeholder>
            <w:showingPlcHdr/>
            <w15:color w:val="FFFF99"/>
          </w:sdtPr>
          <w:sdtContent>
            <w:tc>
              <w:tcPr>
                <w:tcW w:w="1738" w:type="dxa"/>
                <w:vAlign w:val="center"/>
              </w:tcPr>
              <w:p w14:paraId="145D7E29" w14:textId="77777777" w:rsidR="00775A42" w:rsidRPr="00775A42" w:rsidRDefault="00775A42" w:rsidP="00775A42">
                <w:pPr>
                  <w:rPr>
                    <w:rFonts w:ascii="Calibri" w:eastAsia="Calibri" w:hAnsi="Calibri" w:cs="Times New Roman"/>
                  </w:rPr>
                </w:pPr>
                <w:r w:rsidRPr="00775A42">
                  <w:rPr>
                    <w:rFonts w:ascii="Calibri" w:eastAsia="Calibri" w:hAnsi="Calibri" w:cs="Times New Roman"/>
                    <w:i/>
                    <w:iCs/>
                    <w:color w:val="808080"/>
                  </w:rPr>
                  <w:t>[unit price]</w:t>
                </w:r>
              </w:p>
            </w:tc>
          </w:sdtContent>
        </w:sdt>
        <w:sdt>
          <w:sdtPr>
            <w:rPr>
              <w:rFonts w:ascii="Calibri" w:eastAsia="Calibri" w:hAnsi="Calibri" w:cs="Times New Roman"/>
            </w:rPr>
            <w:id w:val="602307479"/>
            <w:placeholder>
              <w:docPart w:val="891845495BD549D7BB29F36B909124FC"/>
            </w:placeholder>
            <w:showingPlcHdr/>
            <w15:color w:val="FFFF99"/>
          </w:sdtPr>
          <w:sdtContent>
            <w:tc>
              <w:tcPr>
                <w:tcW w:w="1129" w:type="dxa"/>
                <w:vAlign w:val="center"/>
              </w:tcPr>
              <w:p w14:paraId="61BD9873" w14:textId="77777777" w:rsidR="00775A42" w:rsidRPr="00775A42" w:rsidRDefault="00775A42" w:rsidP="00775A42">
                <w:pPr>
                  <w:rPr>
                    <w:rFonts w:ascii="Calibri" w:eastAsia="Calibri" w:hAnsi="Calibri" w:cs="Times New Roman"/>
                  </w:rPr>
                </w:pPr>
                <w:r w:rsidRPr="00775A42">
                  <w:rPr>
                    <w:rFonts w:ascii="Calibri" w:eastAsia="Calibri" w:hAnsi="Calibri" w:cs="Times New Roman"/>
                    <w:i/>
                    <w:iCs/>
                    <w:color w:val="808080"/>
                  </w:rPr>
                  <w:t>[quantity]</w:t>
                </w:r>
              </w:p>
            </w:tc>
          </w:sdtContent>
        </w:sdt>
        <w:sdt>
          <w:sdtPr>
            <w:rPr>
              <w:rFonts w:ascii="Calibri" w:eastAsia="Calibri" w:hAnsi="Calibri" w:cs="Times New Roman"/>
            </w:rPr>
            <w:id w:val="-1527166219"/>
            <w:placeholder>
              <w:docPart w:val="E7E30062D02D41E9AE88A62B29C56DA9"/>
            </w:placeholder>
            <w:showingPlcHdr/>
            <w15:color w:val="FFFF99"/>
          </w:sdtPr>
          <w:sdtContent>
            <w:tc>
              <w:tcPr>
                <w:tcW w:w="1618" w:type="dxa"/>
                <w:vAlign w:val="center"/>
              </w:tcPr>
              <w:p w14:paraId="418E5E67" w14:textId="77777777" w:rsidR="00775A42" w:rsidRPr="00775A42" w:rsidRDefault="00775A42" w:rsidP="00775A42">
                <w:pPr>
                  <w:rPr>
                    <w:rFonts w:ascii="Calibri" w:eastAsia="Calibri" w:hAnsi="Calibri" w:cs="Times New Roman"/>
                  </w:rPr>
                </w:pPr>
                <w:r w:rsidRPr="00775A42">
                  <w:rPr>
                    <w:rFonts w:ascii="Calibri" w:eastAsia="Calibri" w:hAnsi="Calibri" w:cs="Times New Roman"/>
                    <w:i/>
                    <w:iCs/>
                    <w:color w:val="808080"/>
                  </w:rPr>
                  <w:t>[total amount]</w:t>
                </w:r>
              </w:p>
            </w:tc>
          </w:sdtContent>
        </w:sdt>
      </w:tr>
      <w:tr w:rsidR="00775A42" w:rsidRPr="00775A42" w14:paraId="1F071F47" w14:textId="77777777" w:rsidTr="001A347F">
        <w:trPr>
          <w:trHeight w:val="519"/>
        </w:trPr>
        <w:tc>
          <w:tcPr>
            <w:tcW w:w="4531" w:type="dxa"/>
            <w:vAlign w:val="center"/>
          </w:tcPr>
          <w:p w14:paraId="5A5BCB70" w14:textId="77777777" w:rsidR="00775A42" w:rsidRPr="00775A42" w:rsidRDefault="00775A42" w:rsidP="00775A42">
            <w:pPr>
              <w:rPr>
                <w:rFonts w:ascii="Calibri" w:eastAsia="Calibri" w:hAnsi="Calibri" w:cs="Times New Roman"/>
              </w:rPr>
            </w:pPr>
            <w:r w:rsidRPr="00775A42">
              <w:rPr>
                <w:rFonts w:ascii="Calibri" w:eastAsia="Calibri" w:hAnsi="Calibri" w:cs="Times New Roman"/>
              </w:rPr>
              <w:t>Daily rate</w:t>
            </w:r>
          </w:p>
        </w:tc>
        <w:sdt>
          <w:sdtPr>
            <w:rPr>
              <w:rFonts w:ascii="Calibri" w:eastAsia="Calibri" w:hAnsi="Calibri" w:cs="Times New Roman"/>
            </w:rPr>
            <w:id w:val="-11149731"/>
            <w:placeholder>
              <w:docPart w:val="3F472C588F3F49859C791E1B153077F0"/>
            </w:placeholder>
            <w:showingPlcHdr/>
            <w15:color w:val="FFFF99"/>
          </w:sdtPr>
          <w:sdtContent>
            <w:tc>
              <w:tcPr>
                <w:tcW w:w="1738" w:type="dxa"/>
                <w:vAlign w:val="center"/>
              </w:tcPr>
              <w:p w14:paraId="0E985D1C" w14:textId="77777777" w:rsidR="00775A42" w:rsidRPr="00775A42" w:rsidRDefault="00775A42" w:rsidP="00775A42">
                <w:pPr>
                  <w:rPr>
                    <w:rFonts w:ascii="Calibri" w:eastAsia="Calibri" w:hAnsi="Calibri" w:cs="Times New Roman"/>
                  </w:rPr>
                </w:pPr>
                <w:r w:rsidRPr="00775A42">
                  <w:rPr>
                    <w:rFonts w:ascii="Calibri" w:eastAsia="Calibri" w:hAnsi="Calibri" w:cs="Times New Roman"/>
                    <w:i/>
                    <w:iCs/>
                    <w:color w:val="808080"/>
                  </w:rPr>
                  <w:t>[unit price]</w:t>
                </w:r>
              </w:p>
            </w:tc>
          </w:sdtContent>
        </w:sdt>
        <w:sdt>
          <w:sdtPr>
            <w:rPr>
              <w:rFonts w:ascii="Calibri" w:eastAsia="Calibri" w:hAnsi="Calibri" w:cs="Times New Roman"/>
            </w:rPr>
            <w:id w:val="-263462291"/>
            <w:placeholder>
              <w:docPart w:val="10910AF1E9A2415D85F8788449C23BF9"/>
            </w:placeholder>
            <w:showingPlcHdr/>
            <w15:color w:val="FFFF99"/>
          </w:sdtPr>
          <w:sdtContent>
            <w:tc>
              <w:tcPr>
                <w:tcW w:w="1129" w:type="dxa"/>
                <w:vAlign w:val="center"/>
              </w:tcPr>
              <w:p w14:paraId="0638B159" w14:textId="77777777" w:rsidR="00775A42" w:rsidRPr="00775A42" w:rsidRDefault="00775A42" w:rsidP="00775A42">
                <w:pPr>
                  <w:rPr>
                    <w:rFonts w:ascii="Calibri" w:eastAsia="Calibri" w:hAnsi="Calibri" w:cs="Times New Roman"/>
                  </w:rPr>
                </w:pPr>
                <w:r w:rsidRPr="00775A42">
                  <w:rPr>
                    <w:rFonts w:ascii="Calibri" w:eastAsia="Calibri" w:hAnsi="Calibri" w:cs="Times New Roman"/>
                    <w:i/>
                    <w:iCs/>
                    <w:color w:val="808080"/>
                  </w:rPr>
                  <w:t>[quantity]</w:t>
                </w:r>
              </w:p>
            </w:tc>
          </w:sdtContent>
        </w:sdt>
        <w:sdt>
          <w:sdtPr>
            <w:rPr>
              <w:rFonts w:ascii="Calibri" w:eastAsia="Calibri" w:hAnsi="Calibri" w:cs="Times New Roman"/>
            </w:rPr>
            <w:id w:val="-799381847"/>
            <w:placeholder>
              <w:docPart w:val="18C0ABD5F13A4688804DAC823954FF77"/>
            </w:placeholder>
            <w:showingPlcHdr/>
            <w15:color w:val="FFFF99"/>
          </w:sdtPr>
          <w:sdtContent>
            <w:tc>
              <w:tcPr>
                <w:tcW w:w="1618" w:type="dxa"/>
                <w:vAlign w:val="center"/>
              </w:tcPr>
              <w:p w14:paraId="47F86352" w14:textId="77777777" w:rsidR="00775A42" w:rsidRPr="00775A42" w:rsidRDefault="00775A42" w:rsidP="00775A42">
                <w:pPr>
                  <w:rPr>
                    <w:rFonts w:ascii="Calibri" w:eastAsia="Calibri" w:hAnsi="Calibri" w:cs="Times New Roman"/>
                  </w:rPr>
                </w:pPr>
                <w:r w:rsidRPr="00775A42">
                  <w:rPr>
                    <w:rFonts w:ascii="Calibri" w:eastAsia="Calibri" w:hAnsi="Calibri" w:cs="Times New Roman"/>
                    <w:i/>
                    <w:iCs/>
                    <w:color w:val="808080"/>
                  </w:rPr>
                  <w:t>[total amount]</w:t>
                </w:r>
              </w:p>
            </w:tc>
          </w:sdtContent>
        </w:sdt>
      </w:tr>
      <w:tr w:rsidR="00775A42" w:rsidRPr="00775A42" w14:paraId="3FF67625" w14:textId="77777777" w:rsidTr="001A347F">
        <w:trPr>
          <w:trHeight w:val="554"/>
        </w:trPr>
        <w:sdt>
          <w:sdtPr>
            <w:rPr>
              <w:rFonts w:ascii="Calibri" w:eastAsia="Calibri" w:hAnsi="Calibri" w:cs="Times New Roman"/>
            </w:rPr>
            <w:id w:val="-776799035"/>
            <w:placeholder>
              <w:docPart w:val="58A6B8DF1D404F0AA986C3CA4D749570"/>
            </w:placeholder>
            <w15:color w:val="FFFF99"/>
          </w:sdtPr>
          <w:sdtContent>
            <w:tc>
              <w:tcPr>
                <w:tcW w:w="4531" w:type="dxa"/>
                <w:vAlign w:val="center"/>
              </w:tcPr>
              <w:p w14:paraId="6F479C24" w14:textId="77777777" w:rsidR="00775A42" w:rsidRPr="00775A42" w:rsidRDefault="00775A42" w:rsidP="00775A42">
                <w:pPr>
                  <w:rPr>
                    <w:rFonts w:ascii="Calibri" w:eastAsia="Calibri" w:hAnsi="Calibri" w:cs="Times New Roman"/>
                  </w:rPr>
                </w:pPr>
                <w:r w:rsidRPr="00775A42">
                  <w:rPr>
                    <w:rFonts w:ascii="Calibri" w:eastAsia="Calibri" w:hAnsi="Calibri" w:cs="Times New Roman"/>
                  </w:rPr>
                  <w:t>Other cost (please expand)</w:t>
                </w:r>
              </w:p>
            </w:tc>
          </w:sdtContent>
        </w:sdt>
        <w:sdt>
          <w:sdtPr>
            <w:rPr>
              <w:rFonts w:ascii="Calibri" w:eastAsia="Calibri" w:hAnsi="Calibri" w:cs="Times New Roman"/>
            </w:rPr>
            <w:id w:val="-1414310163"/>
            <w:placeholder>
              <w:docPart w:val="3BB38C2608A54A88AAF41EA8DD996077"/>
            </w:placeholder>
            <w:showingPlcHdr/>
            <w15:color w:val="FFFF99"/>
          </w:sdtPr>
          <w:sdtContent>
            <w:tc>
              <w:tcPr>
                <w:tcW w:w="1738" w:type="dxa"/>
                <w:vAlign w:val="center"/>
              </w:tcPr>
              <w:p w14:paraId="293DF782" w14:textId="77777777" w:rsidR="00775A42" w:rsidRPr="00775A42" w:rsidRDefault="00775A42" w:rsidP="00775A42">
                <w:pPr>
                  <w:rPr>
                    <w:rFonts w:ascii="Calibri" w:eastAsia="Calibri" w:hAnsi="Calibri" w:cs="Times New Roman"/>
                  </w:rPr>
                </w:pPr>
                <w:r w:rsidRPr="00775A42">
                  <w:rPr>
                    <w:rFonts w:ascii="Calibri" w:eastAsia="Calibri" w:hAnsi="Calibri" w:cs="Times New Roman"/>
                    <w:i/>
                    <w:iCs/>
                    <w:color w:val="808080"/>
                  </w:rPr>
                  <w:t>[unit price]</w:t>
                </w:r>
              </w:p>
            </w:tc>
          </w:sdtContent>
        </w:sdt>
        <w:sdt>
          <w:sdtPr>
            <w:rPr>
              <w:rFonts w:ascii="Calibri" w:eastAsia="Calibri" w:hAnsi="Calibri" w:cs="Times New Roman"/>
            </w:rPr>
            <w:id w:val="2042084984"/>
            <w:placeholder>
              <w:docPart w:val="AD2B2A1374784E89B73DFEDC4FC40158"/>
            </w:placeholder>
            <w:showingPlcHdr/>
            <w15:color w:val="FFFF99"/>
          </w:sdtPr>
          <w:sdtContent>
            <w:tc>
              <w:tcPr>
                <w:tcW w:w="1129" w:type="dxa"/>
                <w:vAlign w:val="center"/>
              </w:tcPr>
              <w:p w14:paraId="494CF564" w14:textId="77777777" w:rsidR="00775A42" w:rsidRPr="00775A42" w:rsidRDefault="00775A42" w:rsidP="00775A42">
                <w:pPr>
                  <w:rPr>
                    <w:rFonts w:ascii="Calibri" w:eastAsia="Calibri" w:hAnsi="Calibri" w:cs="Times New Roman"/>
                  </w:rPr>
                </w:pPr>
                <w:r w:rsidRPr="00775A42">
                  <w:rPr>
                    <w:rFonts w:ascii="Calibri" w:eastAsia="Calibri" w:hAnsi="Calibri" w:cs="Times New Roman"/>
                    <w:i/>
                    <w:iCs/>
                    <w:color w:val="808080"/>
                  </w:rPr>
                  <w:t>[quantity]</w:t>
                </w:r>
              </w:p>
            </w:tc>
          </w:sdtContent>
        </w:sdt>
        <w:sdt>
          <w:sdtPr>
            <w:rPr>
              <w:rFonts w:ascii="Calibri" w:eastAsia="Calibri" w:hAnsi="Calibri" w:cs="Times New Roman"/>
            </w:rPr>
            <w:id w:val="-1110040942"/>
            <w:placeholder>
              <w:docPart w:val="91A73CA4975640FBA6DF4C7A71DB68C7"/>
            </w:placeholder>
            <w:showingPlcHdr/>
            <w15:color w:val="FFFF99"/>
          </w:sdtPr>
          <w:sdtContent>
            <w:tc>
              <w:tcPr>
                <w:tcW w:w="1618" w:type="dxa"/>
                <w:vAlign w:val="center"/>
              </w:tcPr>
              <w:p w14:paraId="286EDBE4" w14:textId="77777777" w:rsidR="00775A42" w:rsidRPr="00775A42" w:rsidRDefault="00775A42" w:rsidP="00775A42">
                <w:pPr>
                  <w:rPr>
                    <w:rFonts w:ascii="Calibri" w:eastAsia="Calibri" w:hAnsi="Calibri" w:cs="Times New Roman"/>
                  </w:rPr>
                </w:pPr>
                <w:r w:rsidRPr="00775A42">
                  <w:rPr>
                    <w:rFonts w:ascii="Calibri" w:eastAsia="Calibri" w:hAnsi="Calibri" w:cs="Times New Roman"/>
                    <w:i/>
                    <w:iCs/>
                    <w:color w:val="808080"/>
                  </w:rPr>
                  <w:t>[total amount]</w:t>
                </w:r>
              </w:p>
            </w:tc>
          </w:sdtContent>
        </w:sdt>
      </w:tr>
      <w:tr w:rsidR="00775A42" w:rsidRPr="00775A42" w14:paraId="5FD94620" w14:textId="77777777" w:rsidTr="001A347F">
        <w:tc>
          <w:tcPr>
            <w:tcW w:w="7398" w:type="dxa"/>
            <w:gridSpan w:val="3"/>
            <w:shd w:val="clear" w:color="auto" w:fill="F2F2F2"/>
            <w:vAlign w:val="center"/>
          </w:tcPr>
          <w:p w14:paraId="6D1F4BBF" w14:textId="77777777" w:rsidR="00775A42" w:rsidRPr="00775A42" w:rsidRDefault="00775A42" w:rsidP="00775A42">
            <w:pPr>
              <w:rPr>
                <w:rFonts w:ascii="Calibri" w:eastAsia="Calibri" w:hAnsi="Calibri" w:cs="Times New Roman"/>
                <w:b/>
                <w:bCs/>
              </w:rPr>
            </w:pPr>
            <w:r w:rsidRPr="00775A42">
              <w:rPr>
                <w:rFonts w:ascii="Calibri" w:eastAsia="Calibri" w:hAnsi="Calibri" w:cs="Times New Roman"/>
                <w:b/>
                <w:bCs/>
              </w:rPr>
              <w:t>Total amount</w:t>
            </w:r>
          </w:p>
        </w:tc>
        <w:sdt>
          <w:sdtPr>
            <w:rPr>
              <w:rFonts w:ascii="Calibri" w:eastAsia="Calibri" w:hAnsi="Calibri" w:cs="Times New Roman"/>
            </w:rPr>
            <w:id w:val="-1816405849"/>
            <w:placeholder>
              <w:docPart w:val="7AE8FA381B374151888888CF9CDF6D31"/>
            </w:placeholder>
            <w:showingPlcHdr/>
            <w15:color w:val="FFFF99"/>
          </w:sdtPr>
          <w:sdtContent>
            <w:tc>
              <w:tcPr>
                <w:tcW w:w="1618" w:type="dxa"/>
                <w:shd w:val="clear" w:color="auto" w:fill="F2F2F2"/>
                <w:vAlign w:val="center"/>
              </w:tcPr>
              <w:p w14:paraId="64A9C436" w14:textId="77777777" w:rsidR="00775A42" w:rsidRPr="00775A42" w:rsidRDefault="00775A42" w:rsidP="00775A42">
                <w:pPr>
                  <w:rPr>
                    <w:rFonts w:ascii="Calibri" w:eastAsia="Calibri" w:hAnsi="Calibri" w:cs="Times New Roman"/>
                    <w:b/>
                    <w:bCs/>
                  </w:rPr>
                </w:pPr>
                <w:r w:rsidRPr="00775A42">
                  <w:rPr>
                    <w:rFonts w:ascii="Calibri" w:eastAsia="Calibri" w:hAnsi="Calibri" w:cs="Times New Roman"/>
                    <w:i/>
                    <w:iCs/>
                    <w:color w:val="808080"/>
                  </w:rPr>
                  <w:t>[Total 1]</w:t>
                </w:r>
              </w:p>
            </w:tc>
          </w:sdtContent>
        </w:sdt>
      </w:tr>
    </w:tbl>
    <w:p w14:paraId="49E49D8A" w14:textId="48E7DDE9" w:rsidR="00CB1E58" w:rsidRDefault="00CB1E58" w:rsidP="00B2410B">
      <w:pPr>
        <w:spacing w:after="0"/>
      </w:pPr>
    </w:p>
    <w:p w14:paraId="2E27C3EF" w14:textId="4694686A" w:rsidR="009C6D22" w:rsidRDefault="009C6D22" w:rsidP="00B2410B">
      <w:pPr>
        <w:spacing w:after="0"/>
      </w:pPr>
    </w:p>
    <w:p w14:paraId="494D7832" w14:textId="3F588BE2" w:rsidR="009C6D22" w:rsidRDefault="009C6D22" w:rsidP="00B2410B">
      <w:pPr>
        <w:spacing w:after="0"/>
        <w:jc w:val="both"/>
      </w:pPr>
      <w:bookmarkStart w:id="6" w:name="_Hlk99564403"/>
      <w:r>
        <w:t>No payment will be made for items which have not been priced. Such items are deemed to be covered by the financial offer.</w:t>
      </w:r>
    </w:p>
    <w:p w14:paraId="6891C6EF" w14:textId="77777777" w:rsidR="00D714B0" w:rsidRDefault="00D714B0" w:rsidP="00B2410B">
      <w:pPr>
        <w:spacing w:after="0"/>
        <w:jc w:val="both"/>
      </w:pPr>
    </w:p>
    <w:p w14:paraId="2E586261" w14:textId="20366246" w:rsidR="00D714B0" w:rsidRDefault="00E9418C" w:rsidP="00B2410B">
      <w:pPr>
        <w:spacing w:after="0"/>
        <w:jc w:val="both"/>
      </w:pPr>
      <w:r w:rsidRPr="00E9418C">
        <w:t>Bidders must include in their calculations: professional fees, visa costs, insurance costs, taxes, and any other costs incurred through the delivery of services except for travel costs which would be paid by SPC separately</w:t>
      </w:r>
      <w:r>
        <w:t xml:space="preserve"> for any travel required.</w:t>
      </w:r>
    </w:p>
    <w:p w14:paraId="3010A189" w14:textId="77777777" w:rsidR="00E9418C" w:rsidRDefault="00E9418C" w:rsidP="00B2410B">
      <w:pPr>
        <w:spacing w:after="0"/>
        <w:jc w:val="both"/>
      </w:pPr>
    </w:p>
    <w:p w14:paraId="3C08FF97" w14:textId="77777777" w:rsidR="009C6D22" w:rsidRDefault="009C6D22" w:rsidP="00B2410B">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EndPr/>
              <w:sdtContent>
                <w:r w:rsidRPr="00401EB1">
                  <w:rPr>
                    <w:rStyle w:val="Textedelespacerserv"/>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End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775A42" w:rsidP="00B2410B">
                <w:pPr>
                  <w:ind w:right="108"/>
                </w:pPr>
              </w:p>
            </w:sdtContent>
          </w:sdt>
          <w:p w14:paraId="158F8111" w14:textId="4636309B"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Policepardfaut"/>
                  <w:b/>
                  <w:bCs/>
                </w:rPr>
              </w:sdtEndPr>
              <w:sdtContent>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Policepardfaut"/>
                  <w:rFonts w:ascii="Calibri" w:hAnsi="Calibri" w:cs="Calibri"/>
                  <w:b/>
                  <w:bCs/>
                </w:rPr>
              </w:sdtEndPr>
              <w:sdtContent>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262C" w14:textId="77777777" w:rsidR="005E5DC2" w:rsidRDefault="005E5DC2" w:rsidP="00092213">
      <w:pPr>
        <w:spacing w:after="0" w:line="240" w:lineRule="auto"/>
      </w:pPr>
      <w:r>
        <w:separator/>
      </w:r>
    </w:p>
  </w:endnote>
  <w:endnote w:type="continuationSeparator" w:id="0">
    <w:p w14:paraId="00F876DC" w14:textId="77777777" w:rsidR="005E5DC2" w:rsidRDefault="005E5DC2"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Pieddepage"/>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Pieddepage"/>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Pieddepage"/>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00710B">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CE1C" w14:textId="77777777" w:rsidR="005E5DC2" w:rsidRDefault="005E5DC2" w:rsidP="00092213">
      <w:pPr>
        <w:spacing w:after="0" w:line="240" w:lineRule="auto"/>
      </w:pPr>
      <w:r>
        <w:separator/>
      </w:r>
    </w:p>
  </w:footnote>
  <w:footnote w:type="continuationSeparator" w:id="0">
    <w:p w14:paraId="08641955" w14:textId="77777777" w:rsidR="005E5DC2" w:rsidRDefault="005E5DC2"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En-tte"/>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En-tte"/>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Titre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2"/>
  </w:num>
  <w:num w:numId="2" w16cid:durableId="148446499">
    <w:abstractNumId w:val="0"/>
  </w:num>
  <w:num w:numId="3" w16cid:durableId="1564558314">
    <w:abstractNumId w:val="1"/>
  </w:num>
  <w:num w:numId="4" w16cid:durableId="607276185">
    <w:abstractNumId w:val="3"/>
  </w:num>
  <w:num w:numId="5" w16cid:durableId="1858811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710B"/>
    <w:rsid w:val="0004484C"/>
    <w:rsid w:val="00075277"/>
    <w:rsid w:val="00082C57"/>
    <w:rsid w:val="00092213"/>
    <w:rsid w:val="000A1996"/>
    <w:rsid w:val="0013288E"/>
    <w:rsid w:val="00135E9B"/>
    <w:rsid w:val="00142691"/>
    <w:rsid w:val="001A59A5"/>
    <w:rsid w:val="001B1062"/>
    <w:rsid w:val="001B269E"/>
    <w:rsid w:val="001C4EB5"/>
    <w:rsid w:val="0020602A"/>
    <w:rsid w:val="002336D5"/>
    <w:rsid w:val="002337C7"/>
    <w:rsid w:val="00240D6D"/>
    <w:rsid w:val="00252BDD"/>
    <w:rsid w:val="00262674"/>
    <w:rsid w:val="002A5B11"/>
    <w:rsid w:val="002D43AD"/>
    <w:rsid w:val="00303AA8"/>
    <w:rsid w:val="003051A9"/>
    <w:rsid w:val="00313114"/>
    <w:rsid w:val="003629C6"/>
    <w:rsid w:val="00370D8E"/>
    <w:rsid w:val="00384B80"/>
    <w:rsid w:val="003853E0"/>
    <w:rsid w:val="00436A06"/>
    <w:rsid w:val="00446962"/>
    <w:rsid w:val="0049001E"/>
    <w:rsid w:val="00510E73"/>
    <w:rsid w:val="00552BA7"/>
    <w:rsid w:val="00573753"/>
    <w:rsid w:val="00591B32"/>
    <w:rsid w:val="005C3B7F"/>
    <w:rsid w:val="005E1D6F"/>
    <w:rsid w:val="005E5DC2"/>
    <w:rsid w:val="006658EF"/>
    <w:rsid w:val="00695A40"/>
    <w:rsid w:val="006A10EF"/>
    <w:rsid w:val="006B0E36"/>
    <w:rsid w:val="006C15E6"/>
    <w:rsid w:val="00740583"/>
    <w:rsid w:val="00740740"/>
    <w:rsid w:val="00741F31"/>
    <w:rsid w:val="00742BA3"/>
    <w:rsid w:val="00775A42"/>
    <w:rsid w:val="007A6F84"/>
    <w:rsid w:val="007C6C25"/>
    <w:rsid w:val="007E0E62"/>
    <w:rsid w:val="00802F5C"/>
    <w:rsid w:val="008149C0"/>
    <w:rsid w:val="00814EFB"/>
    <w:rsid w:val="008834DD"/>
    <w:rsid w:val="008E1A7E"/>
    <w:rsid w:val="009C6D22"/>
    <w:rsid w:val="009E178F"/>
    <w:rsid w:val="00A00F11"/>
    <w:rsid w:val="00A53501"/>
    <w:rsid w:val="00A82BDF"/>
    <w:rsid w:val="00AD341C"/>
    <w:rsid w:val="00B17569"/>
    <w:rsid w:val="00B22143"/>
    <w:rsid w:val="00B2410B"/>
    <w:rsid w:val="00B946F6"/>
    <w:rsid w:val="00BD5DA7"/>
    <w:rsid w:val="00BF0B65"/>
    <w:rsid w:val="00BF1520"/>
    <w:rsid w:val="00C1170C"/>
    <w:rsid w:val="00CB1E58"/>
    <w:rsid w:val="00CD70BF"/>
    <w:rsid w:val="00D2038A"/>
    <w:rsid w:val="00D31733"/>
    <w:rsid w:val="00D5240C"/>
    <w:rsid w:val="00D714B0"/>
    <w:rsid w:val="00DB4CFF"/>
    <w:rsid w:val="00DE0892"/>
    <w:rsid w:val="00E83DEB"/>
    <w:rsid w:val="00E9418C"/>
    <w:rsid w:val="00EA7A9E"/>
    <w:rsid w:val="00EB6640"/>
    <w:rsid w:val="00F02487"/>
    <w:rsid w:val="00F037A2"/>
    <w:rsid w:val="00F21E35"/>
    <w:rsid w:val="00F42F32"/>
    <w:rsid w:val="00F45AE9"/>
    <w:rsid w:val="00F62EF5"/>
    <w:rsid w:val="00F757C1"/>
    <w:rsid w:val="00F814FE"/>
    <w:rsid w:val="00FD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Titre1">
    <w:name w:val="heading 1"/>
    <w:basedOn w:val="Normal"/>
    <w:next w:val="Normal"/>
    <w:link w:val="Titre1C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Titre3">
    <w:name w:val="heading 3"/>
    <w:basedOn w:val="Normal"/>
    <w:next w:val="Normal"/>
    <w:link w:val="Titre3C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2213"/>
    <w:pPr>
      <w:tabs>
        <w:tab w:val="center" w:pos="4513"/>
        <w:tab w:val="right" w:pos="9026"/>
      </w:tabs>
      <w:spacing w:after="0" w:line="240" w:lineRule="auto"/>
    </w:pPr>
  </w:style>
  <w:style w:type="character" w:customStyle="1" w:styleId="En-tteCar">
    <w:name w:val="En-tête Car"/>
    <w:basedOn w:val="Policepardfaut"/>
    <w:link w:val="En-tte"/>
    <w:uiPriority w:val="99"/>
    <w:rsid w:val="00092213"/>
    <w:rPr>
      <w:lang w:val="en-AU"/>
    </w:rPr>
  </w:style>
  <w:style w:type="paragraph" w:styleId="Pieddepage">
    <w:name w:val="footer"/>
    <w:basedOn w:val="Normal"/>
    <w:link w:val="PieddepageCar"/>
    <w:uiPriority w:val="99"/>
    <w:unhideWhenUsed/>
    <w:rsid w:val="0009221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92213"/>
    <w:rPr>
      <w:lang w:val="en-AU"/>
    </w:rPr>
  </w:style>
  <w:style w:type="paragraph" w:styleId="Titre">
    <w:name w:val="Title"/>
    <w:basedOn w:val="Normal"/>
    <w:next w:val="Normal"/>
    <w:link w:val="TitreC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5B11"/>
    <w:rPr>
      <w:rFonts w:asciiTheme="majorHAnsi" w:eastAsiaTheme="majorEastAsia" w:hAnsiTheme="majorHAnsi" w:cstheme="majorBidi"/>
      <w:spacing w:val="-10"/>
      <w:kern w:val="28"/>
      <w:sz w:val="56"/>
      <w:szCs w:val="56"/>
      <w:lang w:val="en-AU"/>
    </w:rPr>
  </w:style>
  <w:style w:type="character" w:customStyle="1" w:styleId="Titre1Car">
    <w:name w:val="Titre 1 Car"/>
    <w:basedOn w:val="Policepardfaut"/>
    <w:link w:val="Titre1"/>
    <w:uiPriority w:val="9"/>
    <w:rsid w:val="002A5B11"/>
    <w:rPr>
      <w:rFonts w:asciiTheme="majorHAnsi" w:eastAsiaTheme="majorEastAsia" w:hAnsiTheme="majorHAnsi" w:cstheme="majorBidi"/>
      <w:color w:val="2F5496" w:themeColor="accent1" w:themeShade="BF"/>
      <w:sz w:val="32"/>
      <w:szCs w:val="32"/>
      <w:lang w:val="en-AU"/>
    </w:rPr>
  </w:style>
  <w:style w:type="table" w:styleId="Grilledetableauclaire">
    <w:name w:val="Grid Table Light"/>
    <w:basedOn w:val="Tableau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aragraphedeliste">
    <w:name w:val="List Paragraph"/>
    <w:basedOn w:val="Normal"/>
    <w:link w:val="ParagraphedelisteCar"/>
    <w:uiPriority w:val="34"/>
    <w:qFormat/>
    <w:rsid w:val="002A5B11"/>
    <w:pPr>
      <w:ind w:left="720"/>
      <w:contextualSpacing/>
    </w:pPr>
  </w:style>
  <w:style w:type="character" w:customStyle="1" w:styleId="Titre2Car">
    <w:name w:val="Titre 2 Car"/>
    <w:basedOn w:val="Policepardfaut"/>
    <w:link w:val="Titre2"/>
    <w:uiPriority w:val="9"/>
    <w:rsid w:val="002A5B11"/>
    <w:rPr>
      <w:rFonts w:eastAsiaTheme="majorEastAsia"/>
      <w:b/>
      <w:bCs/>
      <w:sz w:val="24"/>
      <w:szCs w:val="24"/>
      <w:lang w:val="en-GB"/>
    </w:rPr>
  </w:style>
  <w:style w:type="character" w:customStyle="1" w:styleId="ParagraphedelisteCar">
    <w:name w:val="Paragraphe de liste Car"/>
    <w:basedOn w:val="Policepardfaut"/>
    <w:link w:val="Paragraphedeliste"/>
    <w:uiPriority w:val="34"/>
    <w:locked/>
    <w:rsid w:val="002A5B11"/>
    <w:rPr>
      <w:lang w:val="en-AU"/>
    </w:rPr>
  </w:style>
  <w:style w:type="character" w:styleId="Textedelespacerserv">
    <w:name w:val="Placeholder Text"/>
    <w:basedOn w:val="Policepardfaut"/>
    <w:uiPriority w:val="99"/>
    <w:rsid w:val="00F45AE9"/>
    <w:rPr>
      <w:color w:val="808080"/>
    </w:rPr>
  </w:style>
  <w:style w:type="table" w:styleId="Grilledutableau">
    <w:name w:val="Table Grid"/>
    <w:basedOn w:val="Tableau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aireCar">
    <w:name w:val="Commentaire Car"/>
    <w:basedOn w:val="Policepardfaut"/>
    <w:link w:val="Commentaire"/>
    <w:uiPriority w:val="99"/>
    <w:semiHidden/>
    <w:rsid w:val="003051A9"/>
    <w:rPr>
      <w:rFonts w:ascii="Calibri" w:eastAsia="Calibri" w:hAnsi="Calibri" w:cs="Calibri"/>
      <w:sz w:val="20"/>
      <w:szCs w:val="20"/>
      <w:lang w:val="en-AU"/>
    </w:rPr>
  </w:style>
  <w:style w:type="character" w:customStyle="1" w:styleId="Titre3Car">
    <w:name w:val="Titre 3 Car"/>
    <w:basedOn w:val="Policepardfaut"/>
    <w:link w:val="Titre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Titre5Car">
    <w:name w:val="Titre 5 Car"/>
    <w:basedOn w:val="Policepardfaut"/>
    <w:link w:val="Titre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Policepardfaut"/>
    <w:uiPriority w:val="1"/>
    <w:rsid w:val="00CB1E58"/>
    <w:rPr>
      <w:rFonts w:asciiTheme="minorHAnsi" w:hAnsiTheme="minorHAnsi"/>
      <w:sz w:val="22"/>
    </w:rPr>
  </w:style>
  <w:style w:type="character" w:customStyle="1" w:styleId="normaltextrun">
    <w:name w:val="normaltextrun"/>
    <w:basedOn w:val="Policepardfau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3D5101" w:rsidP="003D5101">
          <w:pPr>
            <w:pStyle w:val="F217C59E6B2745AD88EB81BC8FE09DBD1"/>
          </w:pPr>
          <w:r w:rsidRPr="00401EB1">
            <w:rPr>
              <w:rStyle w:val="Textedelespacerserv"/>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Textedelespacerserv"/>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3D5101" w:rsidP="003D5101">
          <w:pPr>
            <w:pStyle w:val="05DE85D4C98341F2A9BC0813F20272171"/>
          </w:pPr>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3D5101" w:rsidP="003D5101">
          <w:pPr>
            <w:pStyle w:val="45A638F1D4584F7DA36BCD474AA492281"/>
          </w:pPr>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3D5101" w:rsidP="003D5101">
          <w:pPr>
            <w:pStyle w:val="807073DFD02E4C73A9BEA2E73F44A6A4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Textedelespacerserv"/>
              <w:b/>
              <w:bCs/>
              <w:i/>
              <w:iCs/>
            </w:rPr>
            <w:t>[SPC Reference number]</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3A5672" w:rsidRDefault="00DE53EA">
          <w:r w:rsidRPr="00E63C99">
            <w:rPr>
              <w:rStyle w:val="Textedelespacerserv"/>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3A5672" w:rsidRDefault="003D5101" w:rsidP="003D5101">
          <w:pPr>
            <w:pStyle w:val="DB80C94AC4A841C58FEFAED2BA4ACE9D1"/>
          </w:pPr>
          <w:r w:rsidRPr="00EA7A9E">
            <w:rPr>
              <w:i/>
              <w:iCs/>
              <w:color w:val="808080" w:themeColor="background1" w:themeShade="80"/>
            </w:rPr>
            <w:t>[</w:t>
          </w:r>
          <w:r w:rsidRPr="00EA7A9E">
            <w:rPr>
              <w:rStyle w:val="Textedelespacerserv"/>
              <w:i/>
              <w:iCs/>
              <w:color w:val="808080" w:themeColor="background1" w:themeShade="80"/>
            </w:rPr>
            <w:t>Choose between inclusive or exclusive of taxes]</w:t>
          </w:r>
        </w:p>
      </w:docPartBody>
    </w:docPart>
    <w:docPart>
      <w:docPartPr>
        <w:name w:val="77CC0E7ABE1E422B82A2D1DE8DF74286"/>
        <w:category>
          <w:name w:val="Général"/>
          <w:gallery w:val="placeholder"/>
        </w:category>
        <w:types>
          <w:type w:val="bbPlcHdr"/>
        </w:types>
        <w:behaviors>
          <w:behavior w:val="content"/>
        </w:behaviors>
        <w:guid w:val="{8337449A-2CDB-44E0-A84F-F1E06E3D9AA9}"/>
      </w:docPartPr>
      <w:docPartBody>
        <w:p w:rsidR="004F10E4" w:rsidRDefault="004F10E4" w:rsidP="004F10E4">
          <w:pPr>
            <w:pStyle w:val="77CC0E7ABE1E422B82A2D1DE8DF74286"/>
          </w:pPr>
          <w:r w:rsidRPr="00BB43E0">
            <w:rPr>
              <w:rFonts w:cstheme="minorHAnsi"/>
              <w:i/>
              <w:iCs/>
              <w:color w:val="808080" w:themeColor="background1" w:themeShade="80"/>
            </w:rPr>
            <w:t>[Currency]</w:t>
          </w:r>
        </w:p>
      </w:docPartBody>
    </w:docPart>
    <w:docPart>
      <w:docPartPr>
        <w:name w:val="C5251CFD6C224A6E9072B4BD11673A21"/>
        <w:category>
          <w:name w:val="Général"/>
          <w:gallery w:val="placeholder"/>
        </w:category>
        <w:types>
          <w:type w:val="bbPlcHdr"/>
        </w:types>
        <w:behaviors>
          <w:behavior w:val="content"/>
        </w:behaviors>
        <w:guid w:val="{0BFE13D4-FD5C-4053-B955-84C5F279F14A}"/>
      </w:docPartPr>
      <w:docPartBody>
        <w:p w:rsidR="004F10E4" w:rsidRDefault="004F10E4" w:rsidP="004F10E4">
          <w:pPr>
            <w:pStyle w:val="C5251CFD6C224A6E9072B4BD11673A21"/>
          </w:pPr>
          <w:r w:rsidRPr="00BB43E0">
            <w:rPr>
              <w:rFonts w:cstheme="minorHAnsi"/>
              <w:i/>
              <w:iCs/>
              <w:color w:val="808080" w:themeColor="background1" w:themeShade="80"/>
            </w:rPr>
            <w:t>[Currency]</w:t>
          </w:r>
        </w:p>
      </w:docPartBody>
    </w:docPart>
    <w:docPart>
      <w:docPartPr>
        <w:name w:val="F15FBB56D30841AEA89CD56D2B84D49E"/>
        <w:category>
          <w:name w:val="Général"/>
          <w:gallery w:val="placeholder"/>
        </w:category>
        <w:types>
          <w:type w:val="bbPlcHdr"/>
        </w:types>
        <w:behaviors>
          <w:behavior w:val="content"/>
        </w:behaviors>
        <w:guid w:val="{6A1DAA34-C637-44CF-8240-F4B4D1CB7682}"/>
      </w:docPartPr>
      <w:docPartBody>
        <w:p w:rsidR="004F10E4" w:rsidRDefault="004F10E4" w:rsidP="004F10E4">
          <w:pPr>
            <w:pStyle w:val="F15FBB56D30841AEA89CD56D2B84D49E"/>
          </w:pPr>
          <w:r w:rsidRPr="00CB1E58">
            <w:rPr>
              <w:i/>
              <w:iCs/>
              <w:color w:val="808080" w:themeColor="background1" w:themeShade="80"/>
            </w:rPr>
            <w:t>[Item description]</w:t>
          </w:r>
        </w:p>
      </w:docPartBody>
    </w:docPart>
    <w:docPart>
      <w:docPartPr>
        <w:name w:val="083DCAE1C97F4FD8ACF4E74A4B6A3A5C"/>
        <w:category>
          <w:name w:val="Général"/>
          <w:gallery w:val="placeholder"/>
        </w:category>
        <w:types>
          <w:type w:val="bbPlcHdr"/>
        </w:types>
        <w:behaviors>
          <w:behavior w:val="content"/>
        </w:behaviors>
        <w:guid w:val="{33868B72-8BA1-49AD-8447-D3E82914DF14}"/>
      </w:docPartPr>
      <w:docPartBody>
        <w:p w:rsidR="004F10E4" w:rsidRDefault="004F10E4" w:rsidP="004F10E4">
          <w:pPr>
            <w:pStyle w:val="083DCAE1C97F4FD8ACF4E74A4B6A3A5C"/>
          </w:pPr>
          <w:r w:rsidRPr="00CB1E58">
            <w:rPr>
              <w:i/>
              <w:iCs/>
              <w:color w:val="808080" w:themeColor="background1" w:themeShade="80"/>
            </w:rPr>
            <w:t>[unit price]</w:t>
          </w:r>
        </w:p>
      </w:docPartBody>
    </w:docPart>
    <w:docPart>
      <w:docPartPr>
        <w:name w:val="169711342F394CFEBC27A653F8AC8185"/>
        <w:category>
          <w:name w:val="Général"/>
          <w:gallery w:val="placeholder"/>
        </w:category>
        <w:types>
          <w:type w:val="bbPlcHdr"/>
        </w:types>
        <w:behaviors>
          <w:behavior w:val="content"/>
        </w:behaviors>
        <w:guid w:val="{FFFDA127-0D76-4C78-BF94-0C1B04D4A7F6}"/>
      </w:docPartPr>
      <w:docPartBody>
        <w:p w:rsidR="004F10E4" w:rsidRDefault="004F10E4" w:rsidP="004F10E4">
          <w:pPr>
            <w:pStyle w:val="169711342F394CFEBC27A653F8AC8185"/>
          </w:pPr>
          <w:r w:rsidRPr="00CB1E58">
            <w:rPr>
              <w:i/>
              <w:iCs/>
              <w:color w:val="808080" w:themeColor="background1" w:themeShade="80"/>
            </w:rPr>
            <w:t>[quantity]</w:t>
          </w:r>
        </w:p>
      </w:docPartBody>
    </w:docPart>
    <w:docPart>
      <w:docPartPr>
        <w:name w:val="DA5A06584F244CC9BC1DD8B09AB32822"/>
        <w:category>
          <w:name w:val="Général"/>
          <w:gallery w:val="placeholder"/>
        </w:category>
        <w:types>
          <w:type w:val="bbPlcHdr"/>
        </w:types>
        <w:behaviors>
          <w:behavior w:val="content"/>
        </w:behaviors>
        <w:guid w:val="{0587451D-C6E8-4071-9A8B-B7D211B74385}"/>
      </w:docPartPr>
      <w:docPartBody>
        <w:p w:rsidR="004F10E4" w:rsidRDefault="004F10E4" w:rsidP="004F10E4">
          <w:pPr>
            <w:pStyle w:val="DA5A06584F244CC9BC1DD8B09AB32822"/>
          </w:pPr>
          <w:r w:rsidRPr="00CB1E58">
            <w:rPr>
              <w:i/>
              <w:iCs/>
              <w:color w:val="808080" w:themeColor="background1" w:themeShade="80"/>
            </w:rPr>
            <w:t>[total amount]</w:t>
          </w:r>
        </w:p>
      </w:docPartBody>
    </w:docPart>
    <w:docPart>
      <w:docPartPr>
        <w:name w:val="86F8515E02774FE4943A7606697F3E05"/>
        <w:category>
          <w:name w:val="Général"/>
          <w:gallery w:val="placeholder"/>
        </w:category>
        <w:types>
          <w:type w:val="bbPlcHdr"/>
        </w:types>
        <w:behaviors>
          <w:behavior w:val="content"/>
        </w:behaviors>
        <w:guid w:val="{019E50A8-885C-4090-9D62-AEECE0BDE9AB}"/>
      </w:docPartPr>
      <w:docPartBody>
        <w:p w:rsidR="004F10E4" w:rsidRDefault="004F10E4" w:rsidP="004F10E4">
          <w:pPr>
            <w:pStyle w:val="86F8515E02774FE4943A7606697F3E05"/>
          </w:pPr>
          <w:r w:rsidRPr="00CB1E58">
            <w:rPr>
              <w:i/>
              <w:iCs/>
              <w:color w:val="808080" w:themeColor="background1" w:themeShade="80"/>
            </w:rPr>
            <w:t>[Item description]</w:t>
          </w:r>
        </w:p>
      </w:docPartBody>
    </w:docPart>
    <w:docPart>
      <w:docPartPr>
        <w:name w:val="9DD1DA68574841E39F721E218C8B3005"/>
        <w:category>
          <w:name w:val="Général"/>
          <w:gallery w:val="placeholder"/>
        </w:category>
        <w:types>
          <w:type w:val="bbPlcHdr"/>
        </w:types>
        <w:behaviors>
          <w:behavior w:val="content"/>
        </w:behaviors>
        <w:guid w:val="{E3E0F566-572A-4D02-88DF-D36D38A2BC57}"/>
      </w:docPartPr>
      <w:docPartBody>
        <w:p w:rsidR="004F10E4" w:rsidRDefault="004F10E4" w:rsidP="004F10E4">
          <w:pPr>
            <w:pStyle w:val="9DD1DA68574841E39F721E218C8B3005"/>
          </w:pPr>
          <w:r w:rsidRPr="00CB1E58">
            <w:rPr>
              <w:i/>
              <w:iCs/>
              <w:color w:val="808080" w:themeColor="background1" w:themeShade="80"/>
            </w:rPr>
            <w:t>[unit price]</w:t>
          </w:r>
        </w:p>
      </w:docPartBody>
    </w:docPart>
    <w:docPart>
      <w:docPartPr>
        <w:name w:val="891845495BD549D7BB29F36B909124FC"/>
        <w:category>
          <w:name w:val="Général"/>
          <w:gallery w:val="placeholder"/>
        </w:category>
        <w:types>
          <w:type w:val="bbPlcHdr"/>
        </w:types>
        <w:behaviors>
          <w:behavior w:val="content"/>
        </w:behaviors>
        <w:guid w:val="{7D2400A9-A6D2-4B7C-A9EA-D0D7519C9A32}"/>
      </w:docPartPr>
      <w:docPartBody>
        <w:p w:rsidR="004F10E4" w:rsidRDefault="004F10E4" w:rsidP="004F10E4">
          <w:pPr>
            <w:pStyle w:val="891845495BD549D7BB29F36B909124FC"/>
          </w:pPr>
          <w:r w:rsidRPr="00CB1E58">
            <w:rPr>
              <w:i/>
              <w:iCs/>
              <w:color w:val="808080" w:themeColor="background1" w:themeShade="80"/>
            </w:rPr>
            <w:t>[quantity]</w:t>
          </w:r>
        </w:p>
      </w:docPartBody>
    </w:docPart>
    <w:docPart>
      <w:docPartPr>
        <w:name w:val="E7E30062D02D41E9AE88A62B29C56DA9"/>
        <w:category>
          <w:name w:val="Général"/>
          <w:gallery w:val="placeholder"/>
        </w:category>
        <w:types>
          <w:type w:val="bbPlcHdr"/>
        </w:types>
        <w:behaviors>
          <w:behavior w:val="content"/>
        </w:behaviors>
        <w:guid w:val="{14FBC4C5-E6B5-4F97-BD8A-688D1F0719E7}"/>
      </w:docPartPr>
      <w:docPartBody>
        <w:p w:rsidR="004F10E4" w:rsidRDefault="004F10E4" w:rsidP="004F10E4">
          <w:pPr>
            <w:pStyle w:val="E7E30062D02D41E9AE88A62B29C56DA9"/>
          </w:pPr>
          <w:r w:rsidRPr="00CB1E58">
            <w:rPr>
              <w:i/>
              <w:iCs/>
              <w:color w:val="808080" w:themeColor="background1" w:themeShade="80"/>
            </w:rPr>
            <w:t>[total amount]</w:t>
          </w:r>
        </w:p>
      </w:docPartBody>
    </w:docPart>
    <w:docPart>
      <w:docPartPr>
        <w:name w:val="3F472C588F3F49859C791E1B153077F0"/>
        <w:category>
          <w:name w:val="Général"/>
          <w:gallery w:val="placeholder"/>
        </w:category>
        <w:types>
          <w:type w:val="bbPlcHdr"/>
        </w:types>
        <w:behaviors>
          <w:behavior w:val="content"/>
        </w:behaviors>
        <w:guid w:val="{2B6747AE-C0FD-4E98-BE43-3790278B8D2B}"/>
      </w:docPartPr>
      <w:docPartBody>
        <w:p w:rsidR="004F10E4" w:rsidRDefault="004F10E4" w:rsidP="004F10E4">
          <w:pPr>
            <w:pStyle w:val="3F472C588F3F49859C791E1B153077F0"/>
          </w:pPr>
          <w:r w:rsidRPr="00CB1E58">
            <w:rPr>
              <w:i/>
              <w:iCs/>
              <w:color w:val="808080" w:themeColor="background1" w:themeShade="80"/>
            </w:rPr>
            <w:t>[unit price]</w:t>
          </w:r>
        </w:p>
      </w:docPartBody>
    </w:docPart>
    <w:docPart>
      <w:docPartPr>
        <w:name w:val="10910AF1E9A2415D85F8788449C23BF9"/>
        <w:category>
          <w:name w:val="Général"/>
          <w:gallery w:val="placeholder"/>
        </w:category>
        <w:types>
          <w:type w:val="bbPlcHdr"/>
        </w:types>
        <w:behaviors>
          <w:behavior w:val="content"/>
        </w:behaviors>
        <w:guid w:val="{51E23E34-36D2-4FE7-BB82-949DA8C4BFE2}"/>
      </w:docPartPr>
      <w:docPartBody>
        <w:p w:rsidR="004F10E4" w:rsidRDefault="004F10E4" w:rsidP="004F10E4">
          <w:pPr>
            <w:pStyle w:val="10910AF1E9A2415D85F8788449C23BF9"/>
          </w:pPr>
          <w:r w:rsidRPr="00CB1E58">
            <w:rPr>
              <w:i/>
              <w:iCs/>
              <w:color w:val="808080" w:themeColor="background1" w:themeShade="80"/>
            </w:rPr>
            <w:t>[quantity]</w:t>
          </w:r>
        </w:p>
      </w:docPartBody>
    </w:docPart>
    <w:docPart>
      <w:docPartPr>
        <w:name w:val="18C0ABD5F13A4688804DAC823954FF77"/>
        <w:category>
          <w:name w:val="Général"/>
          <w:gallery w:val="placeholder"/>
        </w:category>
        <w:types>
          <w:type w:val="bbPlcHdr"/>
        </w:types>
        <w:behaviors>
          <w:behavior w:val="content"/>
        </w:behaviors>
        <w:guid w:val="{6A6B44D4-1246-44E3-A67C-C26C4B925A76}"/>
      </w:docPartPr>
      <w:docPartBody>
        <w:p w:rsidR="004F10E4" w:rsidRDefault="004F10E4" w:rsidP="004F10E4">
          <w:pPr>
            <w:pStyle w:val="18C0ABD5F13A4688804DAC823954FF77"/>
          </w:pPr>
          <w:r w:rsidRPr="00CB1E58">
            <w:rPr>
              <w:i/>
              <w:iCs/>
              <w:color w:val="808080" w:themeColor="background1" w:themeShade="80"/>
            </w:rPr>
            <w:t>[total amount]</w:t>
          </w:r>
        </w:p>
      </w:docPartBody>
    </w:docPart>
    <w:docPart>
      <w:docPartPr>
        <w:name w:val="58A6B8DF1D404F0AA986C3CA4D749570"/>
        <w:category>
          <w:name w:val="Général"/>
          <w:gallery w:val="placeholder"/>
        </w:category>
        <w:types>
          <w:type w:val="bbPlcHdr"/>
        </w:types>
        <w:behaviors>
          <w:behavior w:val="content"/>
        </w:behaviors>
        <w:guid w:val="{8D578DF7-46D2-4912-B767-D8BF4EB290F9}"/>
      </w:docPartPr>
      <w:docPartBody>
        <w:p w:rsidR="004F10E4" w:rsidRDefault="004F10E4" w:rsidP="004F10E4">
          <w:pPr>
            <w:pStyle w:val="58A6B8DF1D404F0AA986C3CA4D749570"/>
          </w:pPr>
          <w:r w:rsidRPr="00CB1E58">
            <w:rPr>
              <w:i/>
              <w:iCs/>
              <w:color w:val="808080" w:themeColor="background1" w:themeShade="80"/>
            </w:rPr>
            <w:t>[Item description]</w:t>
          </w:r>
        </w:p>
      </w:docPartBody>
    </w:docPart>
    <w:docPart>
      <w:docPartPr>
        <w:name w:val="3BB38C2608A54A88AAF41EA8DD996077"/>
        <w:category>
          <w:name w:val="Général"/>
          <w:gallery w:val="placeholder"/>
        </w:category>
        <w:types>
          <w:type w:val="bbPlcHdr"/>
        </w:types>
        <w:behaviors>
          <w:behavior w:val="content"/>
        </w:behaviors>
        <w:guid w:val="{E350B477-0DBF-49DA-8482-D190227A3251}"/>
      </w:docPartPr>
      <w:docPartBody>
        <w:p w:rsidR="004F10E4" w:rsidRDefault="004F10E4" w:rsidP="004F10E4">
          <w:pPr>
            <w:pStyle w:val="3BB38C2608A54A88AAF41EA8DD996077"/>
          </w:pPr>
          <w:r w:rsidRPr="00CB1E58">
            <w:rPr>
              <w:i/>
              <w:iCs/>
              <w:color w:val="808080" w:themeColor="background1" w:themeShade="80"/>
            </w:rPr>
            <w:t>[unit price]</w:t>
          </w:r>
        </w:p>
      </w:docPartBody>
    </w:docPart>
    <w:docPart>
      <w:docPartPr>
        <w:name w:val="AD2B2A1374784E89B73DFEDC4FC40158"/>
        <w:category>
          <w:name w:val="Général"/>
          <w:gallery w:val="placeholder"/>
        </w:category>
        <w:types>
          <w:type w:val="bbPlcHdr"/>
        </w:types>
        <w:behaviors>
          <w:behavior w:val="content"/>
        </w:behaviors>
        <w:guid w:val="{E6E3F992-864A-4754-8A24-38DC1D184241}"/>
      </w:docPartPr>
      <w:docPartBody>
        <w:p w:rsidR="004F10E4" w:rsidRDefault="004F10E4" w:rsidP="004F10E4">
          <w:pPr>
            <w:pStyle w:val="AD2B2A1374784E89B73DFEDC4FC40158"/>
          </w:pPr>
          <w:r w:rsidRPr="00CB1E58">
            <w:rPr>
              <w:i/>
              <w:iCs/>
              <w:color w:val="808080" w:themeColor="background1" w:themeShade="80"/>
            </w:rPr>
            <w:t>[quantity]</w:t>
          </w:r>
        </w:p>
      </w:docPartBody>
    </w:docPart>
    <w:docPart>
      <w:docPartPr>
        <w:name w:val="91A73CA4975640FBA6DF4C7A71DB68C7"/>
        <w:category>
          <w:name w:val="Général"/>
          <w:gallery w:val="placeholder"/>
        </w:category>
        <w:types>
          <w:type w:val="bbPlcHdr"/>
        </w:types>
        <w:behaviors>
          <w:behavior w:val="content"/>
        </w:behaviors>
        <w:guid w:val="{97DBD9F3-AC4B-4615-8CF0-CA331C144F3F}"/>
      </w:docPartPr>
      <w:docPartBody>
        <w:p w:rsidR="004F10E4" w:rsidRDefault="004F10E4" w:rsidP="004F10E4">
          <w:pPr>
            <w:pStyle w:val="91A73CA4975640FBA6DF4C7A71DB68C7"/>
          </w:pPr>
          <w:r w:rsidRPr="00CB1E58">
            <w:rPr>
              <w:i/>
              <w:iCs/>
              <w:color w:val="808080" w:themeColor="background1" w:themeShade="80"/>
            </w:rPr>
            <w:t>[total amount]</w:t>
          </w:r>
        </w:p>
      </w:docPartBody>
    </w:docPart>
    <w:docPart>
      <w:docPartPr>
        <w:name w:val="7AE8FA381B374151888888CF9CDF6D31"/>
        <w:category>
          <w:name w:val="Général"/>
          <w:gallery w:val="placeholder"/>
        </w:category>
        <w:types>
          <w:type w:val="bbPlcHdr"/>
        </w:types>
        <w:behaviors>
          <w:behavior w:val="content"/>
        </w:behaviors>
        <w:guid w:val="{65A5FA62-FC18-4DCC-9E47-D55B45622A30}"/>
      </w:docPartPr>
      <w:docPartBody>
        <w:p w:rsidR="004F10E4" w:rsidRDefault="004F10E4" w:rsidP="004F10E4">
          <w:pPr>
            <w:pStyle w:val="7AE8FA381B374151888888CF9CDF6D31"/>
          </w:pPr>
          <w:r w:rsidRPr="00CB1E58">
            <w:rPr>
              <w:i/>
              <w:iCs/>
              <w:color w:val="808080" w:themeColor="background1" w:themeShade="80"/>
            </w:rPr>
            <w:t>[Total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2105B0"/>
    <w:rsid w:val="002934C9"/>
    <w:rsid w:val="003A5672"/>
    <w:rsid w:val="003D5101"/>
    <w:rsid w:val="004F10E4"/>
    <w:rsid w:val="004F7387"/>
    <w:rsid w:val="00551650"/>
    <w:rsid w:val="005B2A6E"/>
    <w:rsid w:val="005B60CC"/>
    <w:rsid w:val="006B27DD"/>
    <w:rsid w:val="007236EC"/>
    <w:rsid w:val="00744E75"/>
    <w:rsid w:val="00745696"/>
    <w:rsid w:val="007864FB"/>
    <w:rsid w:val="007E6B93"/>
    <w:rsid w:val="00872A9F"/>
    <w:rsid w:val="008C69F7"/>
    <w:rsid w:val="00A96FF8"/>
    <w:rsid w:val="00AF074C"/>
    <w:rsid w:val="00AF714D"/>
    <w:rsid w:val="00BA7B26"/>
    <w:rsid w:val="00BC5787"/>
    <w:rsid w:val="00D00FAE"/>
    <w:rsid w:val="00DE53EA"/>
    <w:rsid w:val="00F2491C"/>
    <w:rsid w:val="00F90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D5101"/>
    <w:rPr>
      <w:color w:val="808080"/>
    </w:rPr>
  </w:style>
  <w:style w:type="paragraph" w:styleId="Paragraphedeliste">
    <w:name w:val="List Paragraph"/>
    <w:basedOn w:val="Normal"/>
    <w:link w:val="ParagraphedelisteCar"/>
    <w:uiPriority w:val="34"/>
    <w:qFormat/>
    <w:rsid w:val="00744E75"/>
    <w:pPr>
      <w:ind w:left="720"/>
      <w:contextualSpacing/>
    </w:pPr>
    <w:rPr>
      <w:rFonts w:eastAsiaTheme="minorHAnsi"/>
      <w:lang w:val="en-AU" w:eastAsia="en-US"/>
    </w:rPr>
  </w:style>
  <w:style w:type="character" w:customStyle="1" w:styleId="ParagraphedelisteCar">
    <w:name w:val="Paragraphe de liste Car"/>
    <w:basedOn w:val="Policepardfaut"/>
    <w:link w:val="Paragraphedeliste"/>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1">
    <w:name w:val="6D9FD88D2F6C4942BD7254C8B44982191"/>
    <w:rsid w:val="003D5101"/>
    <w:rPr>
      <w:rFonts w:eastAsiaTheme="minorHAnsi"/>
      <w:lang w:val="en-AU" w:eastAsia="en-US"/>
    </w:rPr>
  </w:style>
  <w:style w:type="paragraph" w:customStyle="1" w:styleId="DB80C94AC4A841C58FEFAED2BA4ACE9D1">
    <w:name w:val="DB80C94AC4A841C58FEFAED2BA4ACE9D1"/>
    <w:rsid w:val="003D5101"/>
    <w:rPr>
      <w:rFonts w:eastAsiaTheme="minorHAnsi"/>
      <w:lang w:val="en-AU" w:eastAsia="en-US"/>
    </w:rPr>
  </w:style>
  <w:style w:type="paragraph" w:customStyle="1" w:styleId="17BDEE88A6A546F98547C16DA791B6881">
    <w:name w:val="17BDEE88A6A546F98547C16DA791B688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DF988A56378A408BAAB33B5A18E525F11">
    <w:name w:val="DF988A56378A408BAAB33B5A18E525F11"/>
    <w:rsid w:val="003D5101"/>
    <w:pPr>
      <w:keepNext/>
      <w:keepLines/>
      <w:spacing w:before="40" w:after="0"/>
      <w:outlineLvl w:val="4"/>
    </w:pPr>
    <w:rPr>
      <w:rFonts w:asciiTheme="majorHAnsi" w:eastAsiaTheme="majorEastAsia" w:hAnsiTheme="majorHAnsi" w:cstheme="majorBidi"/>
      <w:color w:val="2F5496" w:themeColor="accent1" w:themeShade="BF"/>
      <w:lang w:val="en-AU" w:eastAsia="en-US"/>
    </w:rPr>
  </w:style>
  <w:style w:type="paragraph" w:customStyle="1" w:styleId="4E0CB17F60A1474EBA8325B5CB47681E1">
    <w:name w:val="4E0CB17F60A1474EBA8325B5CB47681E1"/>
    <w:rsid w:val="003D5101"/>
    <w:rPr>
      <w:rFonts w:eastAsiaTheme="minorHAnsi"/>
      <w:lang w:val="en-AU" w:eastAsia="en-US"/>
    </w:rPr>
  </w:style>
  <w:style w:type="paragraph" w:customStyle="1" w:styleId="F53595AB124943C380450310472A90A61">
    <w:name w:val="F53595AB124943C380450310472A90A61"/>
    <w:rsid w:val="003D5101"/>
    <w:rPr>
      <w:rFonts w:eastAsiaTheme="minorHAnsi"/>
      <w:lang w:val="en-AU" w:eastAsia="en-US"/>
    </w:rPr>
  </w:style>
  <w:style w:type="paragraph" w:customStyle="1" w:styleId="00D4703BEA254CFEB0449C8D8533B3EE1">
    <w:name w:val="00D4703BEA254CFEB0449C8D8533B3EE1"/>
    <w:rsid w:val="003D5101"/>
    <w:rPr>
      <w:rFonts w:eastAsiaTheme="minorHAnsi"/>
      <w:lang w:val="en-AU" w:eastAsia="en-US"/>
    </w:rPr>
  </w:style>
  <w:style w:type="paragraph" w:customStyle="1" w:styleId="1DDA5B2FF2F7436489084AE9E8D466D51">
    <w:name w:val="1DDA5B2FF2F7436489084AE9E8D466D51"/>
    <w:rsid w:val="003D5101"/>
    <w:rPr>
      <w:rFonts w:eastAsiaTheme="minorHAnsi"/>
      <w:lang w:val="en-AU" w:eastAsia="en-US"/>
    </w:rPr>
  </w:style>
  <w:style w:type="paragraph" w:customStyle="1" w:styleId="44DCF8065F0E46A59EDCC92B5B1991661">
    <w:name w:val="44DCF8065F0E46A59EDCC92B5B1991661"/>
    <w:rsid w:val="003D5101"/>
    <w:rPr>
      <w:rFonts w:eastAsiaTheme="minorHAnsi"/>
      <w:lang w:val="en-AU" w:eastAsia="en-US"/>
    </w:rPr>
  </w:style>
  <w:style w:type="paragraph" w:customStyle="1" w:styleId="13E1EF6BFF3B4A8697C8F8227A00C6E01">
    <w:name w:val="13E1EF6BFF3B4A8697C8F8227A00C6E01"/>
    <w:rsid w:val="003D5101"/>
    <w:rPr>
      <w:rFonts w:eastAsiaTheme="minorHAnsi"/>
      <w:lang w:val="en-AU" w:eastAsia="en-US"/>
    </w:rPr>
  </w:style>
  <w:style w:type="paragraph" w:customStyle="1" w:styleId="AA329EB8EBE741C79884DD050BC1E0E21">
    <w:name w:val="AA329EB8EBE741C79884DD050BC1E0E21"/>
    <w:rsid w:val="003D5101"/>
    <w:rPr>
      <w:rFonts w:eastAsiaTheme="minorHAnsi"/>
      <w:lang w:val="en-AU" w:eastAsia="en-US"/>
    </w:rPr>
  </w:style>
  <w:style w:type="paragraph" w:customStyle="1" w:styleId="842920243AA549E1B23E5BC762DBFEFC1">
    <w:name w:val="842920243AA549E1B23E5BC762DBFEFC1"/>
    <w:rsid w:val="003D5101"/>
    <w:rPr>
      <w:rFonts w:eastAsiaTheme="minorHAnsi"/>
      <w:lang w:val="en-AU" w:eastAsia="en-US"/>
    </w:rPr>
  </w:style>
  <w:style w:type="paragraph" w:customStyle="1" w:styleId="A0552985A649434CBC8998A11119BD591">
    <w:name w:val="A0552985A649434CBC8998A11119BD591"/>
    <w:rsid w:val="003D5101"/>
    <w:rPr>
      <w:rFonts w:eastAsiaTheme="minorHAnsi"/>
      <w:lang w:val="en-AU" w:eastAsia="en-US"/>
    </w:rPr>
  </w:style>
  <w:style w:type="paragraph" w:customStyle="1" w:styleId="F217C59E6B2745AD88EB81BC8FE09DBD1">
    <w:name w:val="F217C59E6B2745AD88EB81BC8FE09DBD1"/>
    <w:rsid w:val="003D5101"/>
    <w:rPr>
      <w:rFonts w:eastAsiaTheme="minorHAnsi"/>
      <w:lang w:val="en-AU" w:eastAsia="en-US"/>
    </w:rPr>
  </w:style>
  <w:style w:type="paragraph" w:customStyle="1" w:styleId="05DE85D4C98341F2A9BC0813F20272171">
    <w:name w:val="05DE85D4C98341F2A9BC0813F20272171"/>
    <w:rsid w:val="003D5101"/>
    <w:rPr>
      <w:rFonts w:eastAsiaTheme="minorHAnsi"/>
      <w:lang w:val="en-AU" w:eastAsia="en-US"/>
    </w:rPr>
  </w:style>
  <w:style w:type="paragraph" w:customStyle="1" w:styleId="45A638F1D4584F7DA36BCD474AA492281">
    <w:name w:val="45A638F1D4584F7DA36BCD474AA492281"/>
    <w:rsid w:val="003D5101"/>
    <w:rPr>
      <w:rFonts w:eastAsiaTheme="minorHAnsi"/>
      <w:lang w:val="en-AU" w:eastAsia="en-US"/>
    </w:rPr>
  </w:style>
  <w:style w:type="paragraph" w:customStyle="1" w:styleId="807073DFD02E4C73A9BEA2E73F44A6A41">
    <w:name w:val="807073DFD02E4C73A9BEA2E73F44A6A41"/>
    <w:rsid w:val="003D5101"/>
    <w:rPr>
      <w:rFonts w:eastAsiaTheme="minorHAnsi"/>
      <w:lang w:val="en-AU" w:eastAsia="en-US"/>
    </w:rPr>
  </w:style>
  <w:style w:type="paragraph" w:customStyle="1" w:styleId="C2BF5ECC47AA4FC495BF384059541B9F">
    <w:name w:val="C2BF5ECC47AA4FC495BF384059541B9F"/>
    <w:rsid w:val="004F10E4"/>
    <w:rPr>
      <w:kern w:val="2"/>
      <w14:ligatures w14:val="standardContextual"/>
    </w:rPr>
  </w:style>
  <w:style w:type="paragraph" w:customStyle="1" w:styleId="0EF2458D420947FEB8CBE1642FED2AD0">
    <w:name w:val="0EF2458D420947FEB8CBE1642FED2AD0"/>
    <w:rsid w:val="004F10E4"/>
    <w:rPr>
      <w:kern w:val="2"/>
      <w14:ligatures w14:val="standardContextual"/>
    </w:rPr>
  </w:style>
  <w:style w:type="paragraph" w:customStyle="1" w:styleId="75CE5D1427F9411BA7B1E287E8F7EA5E">
    <w:name w:val="75CE5D1427F9411BA7B1E287E8F7EA5E"/>
    <w:rsid w:val="004F10E4"/>
    <w:rPr>
      <w:kern w:val="2"/>
      <w14:ligatures w14:val="standardContextual"/>
    </w:rPr>
  </w:style>
  <w:style w:type="paragraph" w:customStyle="1" w:styleId="83F5576A31784103B7F076A485963E80">
    <w:name w:val="83F5576A31784103B7F076A485963E80"/>
    <w:rsid w:val="004F10E4"/>
    <w:rPr>
      <w:kern w:val="2"/>
      <w14:ligatures w14:val="standardContextual"/>
    </w:rPr>
  </w:style>
  <w:style w:type="paragraph" w:customStyle="1" w:styleId="207A509FBF364B7D98DE7E469E5FA255">
    <w:name w:val="207A509FBF364B7D98DE7E469E5FA255"/>
    <w:rsid w:val="004F10E4"/>
    <w:rPr>
      <w:kern w:val="2"/>
      <w14:ligatures w14:val="standardContextual"/>
    </w:rPr>
  </w:style>
  <w:style w:type="paragraph" w:customStyle="1" w:styleId="4CF5DC0BA0324CD2BE72C2A91076D56E">
    <w:name w:val="4CF5DC0BA0324CD2BE72C2A91076D56E"/>
    <w:rsid w:val="004F10E4"/>
    <w:rPr>
      <w:kern w:val="2"/>
      <w14:ligatures w14:val="standardContextual"/>
    </w:rPr>
  </w:style>
  <w:style w:type="paragraph" w:customStyle="1" w:styleId="A496680AE62647EA918D027F2006C5D9">
    <w:name w:val="A496680AE62647EA918D027F2006C5D9"/>
    <w:rsid w:val="004F10E4"/>
    <w:rPr>
      <w:kern w:val="2"/>
      <w14:ligatures w14:val="standardContextual"/>
    </w:rPr>
  </w:style>
  <w:style w:type="paragraph" w:customStyle="1" w:styleId="70D6AB00EACC428A89E7D8497670FE8E">
    <w:name w:val="70D6AB00EACC428A89E7D8497670FE8E"/>
    <w:rsid w:val="004F10E4"/>
    <w:rPr>
      <w:kern w:val="2"/>
      <w14:ligatures w14:val="standardContextual"/>
    </w:rPr>
  </w:style>
  <w:style w:type="paragraph" w:customStyle="1" w:styleId="4E16D46E4BC147A0B2C36FCAD4967527">
    <w:name w:val="4E16D46E4BC147A0B2C36FCAD4967527"/>
    <w:rsid w:val="004F10E4"/>
    <w:rPr>
      <w:kern w:val="2"/>
      <w14:ligatures w14:val="standardContextual"/>
    </w:rPr>
  </w:style>
  <w:style w:type="paragraph" w:customStyle="1" w:styleId="A4D5733C874345F9AC07C83F76AE0376">
    <w:name w:val="A4D5733C874345F9AC07C83F76AE0376"/>
    <w:rsid w:val="004F10E4"/>
    <w:rPr>
      <w:kern w:val="2"/>
      <w14:ligatures w14:val="standardContextual"/>
    </w:rPr>
  </w:style>
  <w:style w:type="paragraph" w:customStyle="1" w:styleId="BB38BCDF104B43FA9548701F2523AFD3">
    <w:name w:val="BB38BCDF104B43FA9548701F2523AFD3"/>
    <w:rsid w:val="004F10E4"/>
    <w:rPr>
      <w:kern w:val="2"/>
      <w14:ligatures w14:val="standardContextual"/>
    </w:rPr>
  </w:style>
  <w:style w:type="paragraph" w:customStyle="1" w:styleId="2BEAAA17408B45628EAD5EBBC15883FC">
    <w:name w:val="2BEAAA17408B45628EAD5EBBC15883FC"/>
    <w:rsid w:val="004F10E4"/>
    <w:rPr>
      <w:kern w:val="2"/>
      <w14:ligatures w14:val="standardContextual"/>
    </w:rPr>
  </w:style>
  <w:style w:type="paragraph" w:customStyle="1" w:styleId="0C599422BAC14C79BF0DEAF797A2ACB9">
    <w:name w:val="0C599422BAC14C79BF0DEAF797A2ACB9"/>
    <w:rsid w:val="004F10E4"/>
    <w:rPr>
      <w:kern w:val="2"/>
      <w14:ligatures w14:val="standardContextual"/>
    </w:rPr>
  </w:style>
  <w:style w:type="paragraph" w:customStyle="1" w:styleId="242B690A331845B285D1B019C8A7EA74">
    <w:name w:val="242B690A331845B285D1B019C8A7EA74"/>
    <w:rsid w:val="004F10E4"/>
    <w:rPr>
      <w:kern w:val="2"/>
      <w14:ligatures w14:val="standardContextual"/>
    </w:rPr>
  </w:style>
  <w:style w:type="paragraph" w:customStyle="1" w:styleId="70CDAA5CD71E4F28BCE89831A325DD68">
    <w:name w:val="70CDAA5CD71E4F28BCE89831A325DD68"/>
    <w:rsid w:val="004F10E4"/>
    <w:rPr>
      <w:kern w:val="2"/>
      <w14:ligatures w14:val="standardContextual"/>
    </w:rPr>
  </w:style>
  <w:style w:type="paragraph" w:customStyle="1" w:styleId="3620CC0E740843E7A607E1CB099EE412">
    <w:name w:val="3620CC0E740843E7A607E1CB099EE412"/>
    <w:rsid w:val="004F10E4"/>
    <w:rPr>
      <w:kern w:val="2"/>
      <w14:ligatures w14:val="standardContextual"/>
    </w:rPr>
  </w:style>
  <w:style w:type="paragraph" w:customStyle="1" w:styleId="6A0BC06D021B4F88BEA22A2276FEC1C0">
    <w:name w:val="6A0BC06D021B4F88BEA22A2276FEC1C0"/>
    <w:rsid w:val="004F10E4"/>
    <w:rPr>
      <w:kern w:val="2"/>
      <w14:ligatures w14:val="standardContextual"/>
    </w:rPr>
  </w:style>
  <w:style w:type="paragraph" w:customStyle="1" w:styleId="25CC3421862144AC94F63698BEB9B73C">
    <w:name w:val="25CC3421862144AC94F63698BEB9B73C"/>
    <w:rsid w:val="004F10E4"/>
    <w:rPr>
      <w:kern w:val="2"/>
      <w14:ligatures w14:val="standardContextual"/>
    </w:rPr>
  </w:style>
  <w:style w:type="paragraph" w:customStyle="1" w:styleId="77CC0E7ABE1E422B82A2D1DE8DF74286">
    <w:name w:val="77CC0E7ABE1E422B82A2D1DE8DF74286"/>
    <w:rsid w:val="004F10E4"/>
    <w:rPr>
      <w:kern w:val="2"/>
      <w14:ligatures w14:val="standardContextual"/>
    </w:rPr>
  </w:style>
  <w:style w:type="paragraph" w:customStyle="1" w:styleId="C5251CFD6C224A6E9072B4BD11673A21">
    <w:name w:val="C5251CFD6C224A6E9072B4BD11673A21"/>
    <w:rsid w:val="004F10E4"/>
    <w:rPr>
      <w:kern w:val="2"/>
      <w14:ligatures w14:val="standardContextual"/>
    </w:rPr>
  </w:style>
  <w:style w:type="paragraph" w:customStyle="1" w:styleId="F15FBB56D30841AEA89CD56D2B84D49E">
    <w:name w:val="F15FBB56D30841AEA89CD56D2B84D49E"/>
    <w:rsid w:val="004F10E4"/>
    <w:rPr>
      <w:kern w:val="2"/>
      <w14:ligatures w14:val="standardContextual"/>
    </w:rPr>
  </w:style>
  <w:style w:type="paragraph" w:customStyle="1" w:styleId="083DCAE1C97F4FD8ACF4E74A4B6A3A5C">
    <w:name w:val="083DCAE1C97F4FD8ACF4E74A4B6A3A5C"/>
    <w:rsid w:val="004F10E4"/>
    <w:rPr>
      <w:kern w:val="2"/>
      <w14:ligatures w14:val="standardContextual"/>
    </w:rPr>
  </w:style>
  <w:style w:type="paragraph" w:customStyle="1" w:styleId="169711342F394CFEBC27A653F8AC8185">
    <w:name w:val="169711342F394CFEBC27A653F8AC8185"/>
    <w:rsid w:val="004F10E4"/>
    <w:rPr>
      <w:kern w:val="2"/>
      <w14:ligatures w14:val="standardContextual"/>
    </w:rPr>
  </w:style>
  <w:style w:type="paragraph" w:customStyle="1" w:styleId="DA5A06584F244CC9BC1DD8B09AB32822">
    <w:name w:val="DA5A06584F244CC9BC1DD8B09AB32822"/>
    <w:rsid w:val="004F10E4"/>
    <w:rPr>
      <w:kern w:val="2"/>
      <w14:ligatures w14:val="standardContextual"/>
    </w:rPr>
  </w:style>
  <w:style w:type="paragraph" w:customStyle="1" w:styleId="86F8515E02774FE4943A7606697F3E05">
    <w:name w:val="86F8515E02774FE4943A7606697F3E05"/>
    <w:rsid w:val="004F10E4"/>
    <w:rPr>
      <w:kern w:val="2"/>
      <w14:ligatures w14:val="standardContextual"/>
    </w:rPr>
  </w:style>
  <w:style w:type="paragraph" w:customStyle="1" w:styleId="9DD1DA68574841E39F721E218C8B3005">
    <w:name w:val="9DD1DA68574841E39F721E218C8B3005"/>
    <w:rsid w:val="004F10E4"/>
    <w:rPr>
      <w:kern w:val="2"/>
      <w14:ligatures w14:val="standardContextual"/>
    </w:rPr>
  </w:style>
  <w:style w:type="paragraph" w:customStyle="1" w:styleId="891845495BD549D7BB29F36B909124FC">
    <w:name w:val="891845495BD549D7BB29F36B909124FC"/>
    <w:rsid w:val="004F10E4"/>
    <w:rPr>
      <w:kern w:val="2"/>
      <w14:ligatures w14:val="standardContextual"/>
    </w:rPr>
  </w:style>
  <w:style w:type="paragraph" w:customStyle="1" w:styleId="E7E30062D02D41E9AE88A62B29C56DA9">
    <w:name w:val="E7E30062D02D41E9AE88A62B29C56DA9"/>
    <w:rsid w:val="004F10E4"/>
    <w:rPr>
      <w:kern w:val="2"/>
      <w14:ligatures w14:val="standardContextual"/>
    </w:rPr>
  </w:style>
  <w:style w:type="paragraph" w:customStyle="1" w:styleId="3F472C588F3F49859C791E1B153077F0">
    <w:name w:val="3F472C588F3F49859C791E1B153077F0"/>
    <w:rsid w:val="004F10E4"/>
    <w:rPr>
      <w:kern w:val="2"/>
      <w14:ligatures w14:val="standardContextual"/>
    </w:rPr>
  </w:style>
  <w:style w:type="paragraph" w:customStyle="1" w:styleId="10910AF1E9A2415D85F8788449C23BF9">
    <w:name w:val="10910AF1E9A2415D85F8788449C23BF9"/>
    <w:rsid w:val="004F10E4"/>
    <w:rPr>
      <w:kern w:val="2"/>
      <w14:ligatures w14:val="standardContextual"/>
    </w:rPr>
  </w:style>
  <w:style w:type="paragraph" w:customStyle="1" w:styleId="18C0ABD5F13A4688804DAC823954FF77">
    <w:name w:val="18C0ABD5F13A4688804DAC823954FF77"/>
    <w:rsid w:val="004F10E4"/>
    <w:rPr>
      <w:kern w:val="2"/>
      <w14:ligatures w14:val="standardContextual"/>
    </w:rPr>
  </w:style>
  <w:style w:type="paragraph" w:customStyle="1" w:styleId="58A6B8DF1D404F0AA986C3CA4D749570">
    <w:name w:val="58A6B8DF1D404F0AA986C3CA4D749570"/>
    <w:rsid w:val="004F10E4"/>
    <w:rPr>
      <w:kern w:val="2"/>
      <w14:ligatures w14:val="standardContextual"/>
    </w:rPr>
  </w:style>
  <w:style w:type="paragraph" w:customStyle="1" w:styleId="3BB38C2608A54A88AAF41EA8DD996077">
    <w:name w:val="3BB38C2608A54A88AAF41EA8DD996077"/>
    <w:rsid w:val="004F10E4"/>
    <w:rPr>
      <w:kern w:val="2"/>
      <w14:ligatures w14:val="standardContextual"/>
    </w:rPr>
  </w:style>
  <w:style w:type="paragraph" w:customStyle="1" w:styleId="AD2B2A1374784E89B73DFEDC4FC40158">
    <w:name w:val="AD2B2A1374784E89B73DFEDC4FC40158"/>
    <w:rsid w:val="004F10E4"/>
    <w:rPr>
      <w:kern w:val="2"/>
      <w14:ligatures w14:val="standardContextual"/>
    </w:rPr>
  </w:style>
  <w:style w:type="paragraph" w:customStyle="1" w:styleId="91A73CA4975640FBA6DF4C7A71DB68C7">
    <w:name w:val="91A73CA4975640FBA6DF4C7A71DB68C7"/>
    <w:rsid w:val="004F10E4"/>
    <w:rPr>
      <w:kern w:val="2"/>
      <w14:ligatures w14:val="standardContextual"/>
    </w:rPr>
  </w:style>
  <w:style w:type="paragraph" w:customStyle="1" w:styleId="7AE8FA381B374151888888CF9CDF6D31">
    <w:name w:val="7AE8FA381B374151888888CF9CDF6D31"/>
    <w:rsid w:val="004F10E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793f3ceb-4f79-4e35-9702-37353dac0540"/>
    <ds:schemaRef ds:uri="db085afa-b17b-489b-beb6-1511dfe46bb7"/>
    <ds:schemaRef ds:uri="af9f1fa0-7bae-46ff-a09e-1b8daa3e1130"/>
    <ds:schemaRef ds:uri="http://schemas.microsoft.com/sharepoint/v3"/>
  </ds:schemaRefs>
</ds:datastoreItem>
</file>

<file path=customXml/itemProps2.xml><?xml version="1.0" encoding="utf-8"?>
<ds:datastoreItem xmlns:ds="http://schemas.openxmlformats.org/officeDocument/2006/customXml" ds:itemID="{8218BC68-7E92-4051-A9CE-9D01ED3B6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4.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570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Edwige Vivier</cp:lastModifiedBy>
  <cp:revision>7</cp:revision>
  <dcterms:created xsi:type="dcterms:W3CDTF">2023-10-19T05:00:00Z</dcterms:created>
  <dcterms:modified xsi:type="dcterms:W3CDTF">2024-01-30T22:15:00Z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