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7F8E1EA5" w:rsidR="00446962" w:rsidRDefault="00000000"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BC4F0B">
            <w:rPr>
              <w:rStyle w:val="Calibri11NoBold"/>
              <w:b/>
              <w:bCs/>
            </w:rPr>
            <w:t>RFP23-5434</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1169B081"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856A84">
        <w:rPr>
          <w:lang w:val="en-GB"/>
        </w:rPr>
        <w:t>GOODS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2E2C1E7" w14:textId="21E4F54F" w:rsidR="00F02487" w:rsidRDefault="00623B2D"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623B2D">
        <w:t>Wherever possible, the unit prices of the individual goods should be indicated, followed by the total amount (including any additional services and any other costs associated with the delivery of the goods).</w:t>
      </w:r>
    </w:p>
    <w:p w14:paraId="31CE4524" w14:textId="77777777" w:rsidR="00623B2D" w:rsidRDefault="00623B2D"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62A6F572"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The contract to be concluded with the selected bidder must mention all the costs incurred for the execution of the assignment entrusted to him</w:t>
      </w:r>
      <w:r w:rsidR="000B1BEF">
        <w:t xml:space="preserve"> (</w:t>
      </w:r>
      <w:r w:rsidR="000B1BEF" w:rsidRPr="000B1BEF">
        <w:t>including insurance, packaging, delivery costs, unloading, etc., where applicable</w:t>
      </w:r>
      <w:r w:rsidR="000B1BEF">
        <w:t>)</w:t>
      </w:r>
      <w:r w:rsidRPr="00B17569">
        <w:t xml:space="preserve">. </w:t>
      </w:r>
      <w:r>
        <w:t xml:space="preserve"> </w:t>
      </w:r>
      <w:r w:rsidRPr="00B17569">
        <w:t>No additional costs can be claimed from SPC after the contract has been signed.</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2E50FA3F"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2316C865"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showingPlcHdr/>
          <w15:color w:val="FF0000"/>
          <w:comboBox>
            <w:listItem w:value="Choose an item."/>
          </w:comboBox>
        </w:sdtPr>
        <w:sdtContent>
          <w:r w:rsidR="00EA7A9E" w:rsidRPr="00EA7A9E">
            <w:rPr>
              <w:i/>
              <w:iCs/>
              <w:color w:val="808080" w:themeColor="background1" w:themeShade="80"/>
            </w:rPr>
            <w:t>[</w:t>
          </w:r>
          <w:r w:rsidR="00EA7A9E" w:rsidRPr="00EA7A9E">
            <w:rPr>
              <w:rStyle w:val="PlaceholderText"/>
              <w:i/>
              <w:iCs/>
              <w:color w:val="808080" w:themeColor="background1" w:themeShade="80"/>
            </w:rPr>
            <w:t>Choose between inclusive or exclusive of taxes]</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52BBA400"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provided that it complies with the instructions detailed in this RFP</w:t>
      </w:r>
      <w:r w:rsidR="00623B2D">
        <w:t>/RFQ</w:t>
      </w:r>
      <w:r w:rsidRPr="00F02487">
        <w:t xml:space="preserve"> </w:t>
      </w:r>
      <w:sdt>
        <w:sdtPr>
          <w:alias w:val="to be deleted if no further instructions inserted"/>
          <w:id w:val="-1974750513"/>
          <w:placeholder>
            <w:docPart w:val="DefaultPlaceholder_-1854013440"/>
          </w:placeholder>
          <w15:color w:val="FF0000"/>
        </w:sdtPr>
        <w:sdtContent>
          <w:r w:rsidRPr="00F02487">
            <w:t xml:space="preserve">and in </w:t>
          </w:r>
          <w:r w:rsidR="00A82BDF" w:rsidRPr="00F02487">
            <w:t>particular:</w:t>
          </w:r>
        </w:sdtContent>
      </w:sdt>
    </w:p>
    <w:p w14:paraId="1E2D84A4" w14:textId="77777777" w:rsidR="00F02487" w:rsidRPr="00EA7A9E"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197681FB"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bookmarkEnd w:id="3"/>
    <w:bookmarkEnd w:id="4"/>
    <w:p w14:paraId="6D973912" w14:textId="3EB3F00E" w:rsidR="00EA7A9E" w:rsidRDefault="00EA7A9E">
      <w:pPr>
        <w:rPr>
          <w:b/>
          <w:bCs/>
        </w:rPr>
      </w:pPr>
      <w:r>
        <w:rPr>
          <w:b/>
          <w:bCs/>
        </w:rPr>
        <w:br w:type="page"/>
      </w:r>
    </w:p>
    <w:p w14:paraId="6BAC4499" w14:textId="338857EE" w:rsidR="00CB1E58" w:rsidRDefault="00F62EF5" w:rsidP="00B2410B">
      <w:pPr>
        <w:pStyle w:val="Heading5"/>
        <w:widowControl w:val="0"/>
        <w:spacing w:before="0" w:line="240" w:lineRule="atLeast"/>
        <w:ind w:right="108"/>
        <w:jc w:val="both"/>
        <w:rPr>
          <w:b/>
          <w:bCs/>
          <w:sz w:val="26"/>
          <w:szCs w:val="26"/>
        </w:rPr>
      </w:pPr>
      <w:bookmarkStart w:id="5" w:name="_Hlk134171278"/>
      <w:bookmarkStart w:id="6"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w:t>
      </w:r>
      <w:r w:rsidR="0049515F">
        <w:rPr>
          <w:b/>
          <w:bCs/>
          <w:sz w:val="26"/>
          <w:szCs w:val="26"/>
        </w:rPr>
        <w:t>GOODS</w:t>
      </w:r>
    </w:p>
    <w:p w14:paraId="11CB6C55" w14:textId="77777777" w:rsidR="00B2410B" w:rsidRPr="00B2410B" w:rsidRDefault="00B2410B" w:rsidP="00B2410B"/>
    <w:tbl>
      <w:tblPr>
        <w:tblStyle w:val="TableGrid"/>
        <w:tblW w:w="0" w:type="auto"/>
        <w:tblLook w:val="04A0" w:firstRow="1" w:lastRow="0" w:firstColumn="1" w:lastColumn="0" w:noHBand="0" w:noVBand="1"/>
      </w:tblPr>
      <w:tblGrid>
        <w:gridCol w:w="4531"/>
        <w:gridCol w:w="1738"/>
        <w:gridCol w:w="1129"/>
        <w:gridCol w:w="1618"/>
      </w:tblGrid>
      <w:tr w:rsidR="00CB1E58" w14:paraId="3D54D660" w14:textId="77777777" w:rsidTr="00F21E35">
        <w:bookmarkEnd w:id="6" w:displacedByCustomXml="next"/>
        <w:sdt>
          <w:sdtPr>
            <w:rPr>
              <w:i/>
              <w:iCs/>
              <w:color w:val="808080" w:themeColor="background1" w:themeShade="80"/>
            </w:rPr>
            <w:alias w:val="Insert title of financial table 1"/>
            <w:tag w:val="Insert title of financial table 1"/>
            <w:id w:val="1444810959"/>
            <w:placeholder>
              <w:docPart w:val="3684EBAD68A343EEA428255C40BC6CD0"/>
            </w:placeholder>
            <w:showingPlcHdr/>
            <w15:color w:val="FF0000"/>
          </w:sdtPr>
          <w:sdtContent>
            <w:tc>
              <w:tcPr>
                <w:tcW w:w="9016" w:type="dxa"/>
                <w:gridSpan w:val="4"/>
                <w:shd w:val="clear" w:color="auto" w:fill="DEEAF6" w:themeFill="accent5" w:themeFillTint="33"/>
                <w:vAlign w:val="center"/>
              </w:tcPr>
              <w:p w14:paraId="4AD08A42" w14:textId="559903CD" w:rsidR="00CB1E58" w:rsidRPr="00EB6640" w:rsidRDefault="00EB6640" w:rsidP="00B2410B">
                <w:pPr>
                  <w:pStyle w:val="Heading3"/>
                  <w:spacing w:before="0"/>
                </w:pPr>
                <w:r w:rsidRPr="00EB6640">
                  <w:rPr>
                    <w:rFonts w:asciiTheme="minorHAnsi" w:hAnsiTheme="minorHAnsi" w:cstheme="minorHAnsi"/>
                    <w:i/>
                    <w:iCs/>
                    <w:color w:val="808080" w:themeColor="background1" w:themeShade="80"/>
                    <w:sz w:val="22"/>
                    <w:szCs w:val="22"/>
                  </w:rPr>
                  <w:t>[</w:t>
                </w:r>
                <w:r w:rsidR="0013288E">
                  <w:rPr>
                    <w:rFonts w:asciiTheme="minorHAnsi" w:hAnsiTheme="minorHAnsi" w:cstheme="minorHAnsi"/>
                    <w:i/>
                    <w:iCs/>
                    <w:color w:val="808080" w:themeColor="background1" w:themeShade="80"/>
                    <w:sz w:val="22"/>
                    <w:szCs w:val="22"/>
                  </w:rPr>
                  <w:t>Name</w:t>
                </w:r>
                <w:r w:rsidR="0013288E" w:rsidRPr="0013288E">
                  <w:rPr>
                    <w:rFonts w:asciiTheme="minorHAnsi" w:hAnsiTheme="minorHAnsi" w:cstheme="minorHAnsi"/>
                    <w:i/>
                    <w:iCs/>
                    <w:color w:val="808080" w:themeColor="background1" w:themeShade="80"/>
                    <w:sz w:val="22"/>
                    <w:szCs w:val="22"/>
                  </w:rPr>
                  <w:t xml:space="preserve"> the first tabl</w:t>
                </w:r>
                <w:r w:rsidR="0013288E">
                  <w:rPr>
                    <w:rFonts w:asciiTheme="minorHAnsi" w:hAnsiTheme="minorHAnsi" w:cstheme="minorHAnsi"/>
                    <w:i/>
                    <w:iCs/>
                    <w:color w:val="808080" w:themeColor="background1" w:themeShade="80"/>
                    <w:sz w:val="22"/>
                    <w:szCs w:val="22"/>
                  </w:rPr>
                  <w:t>e (e.g.</w:t>
                </w:r>
                <w:r w:rsidR="0013288E" w:rsidRPr="0013288E">
                  <w:rPr>
                    <w:rFonts w:asciiTheme="minorHAnsi" w:hAnsiTheme="minorHAnsi" w:cstheme="minorHAnsi"/>
                    <w:i/>
                    <w:iCs/>
                    <w:color w:val="808080" w:themeColor="background1" w:themeShade="80"/>
                    <w:sz w:val="22"/>
                    <w:szCs w:val="22"/>
                  </w:rPr>
                  <w:t xml:space="preserve"> </w:t>
                </w:r>
                <w:r w:rsidR="007B5BB6">
                  <w:rPr>
                    <w:rFonts w:asciiTheme="minorHAnsi" w:hAnsiTheme="minorHAnsi" w:cstheme="minorHAnsi"/>
                    <w:i/>
                    <w:iCs/>
                    <w:color w:val="808080" w:themeColor="background1" w:themeShade="80"/>
                    <w:sz w:val="22"/>
                    <w:szCs w:val="22"/>
                  </w:rPr>
                  <w:t>IT equipment</w:t>
                </w:r>
                <w:r w:rsidR="0013288E" w:rsidRPr="0013288E">
                  <w:rPr>
                    <w:rFonts w:asciiTheme="minorHAnsi" w:hAnsiTheme="minorHAnsi" w:cstheme="minorHAnsi"/>
                    <w:i/>
                    <w:iCs/>
                    <w:color w:val="808080" w:themeColor="background1" w:themeShade="80"/>
                    <w:sz w:val="22"/>
                    <w:szCs w:val="22"/>
                  </w:rPr>
                  <w:t xml:space="preserve">, </w:t>
                </w:r>
                <w:r w:rsidR="007B5BB6">
                  <w:rPr>
                    <w:rFonts w:asciiTheme="minorHAnsi" w:hAnsiTheme="minorHAnsi" w:cstheme="minorHAnsi"/>
                    <w:i/>
                    <w:iCs/>
                    <w:color w:val="808080" w:themeColor="background1" w:themeShade="80"/>
                    <w:sz w:val="22"/>
                    <w:szCs w:val="22"/>
                  </w:rPr>
                  <w:t>scientific products, building materials, etc</w:t>
                </w:r>
                <w:r w:rsidR="00B2410B">
                  <w:rPr>
                    <w:rFonts w:asciiTheme="minorHAnsi" w:hAnsiTheme="minorHAnsi" w:cstheme="minorHAnsi"/>
                    <w:i/>
                    <w:iCs/>
                    <w:color w:val="808080" w:themeColor="background1" w:themeShade="80"/>
                    <w:sz w:val="22"/>
                    <w:szCs w:val="22"/>
                  </w:rPr>
                  <w:t xml:space="preserve">.) </w:t>
                </w:r>
                <w:r w:rsidR="00C66563">
                  <w:rPr>
                    <w:rFonts w:asciiTheme="minorHAnsi" w:hAnsiTheme="minorHAnsi" w:cstheme="minorHAnsi"/>
                    <w:i/>
                    <w:iCs/>
                    <w:color w:val="808080" w:themeColor="background1" w:themeShade="80"/>
                    <w:sz w:val="22"/>
                    <w:szCs w:val="22"/>
                  </w:rPr>
                  <w:t>in accordance with the requirements developed in the technical proposal form</w:t>
                </w:r>
                <w:r w:rsidR="0013288E"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tc>
          </w:sdtContent>
        </w:sdt>
      </w:tr>
      <w:tr w:rsidR="00F21E35" w14:paraId="4FEABA28" w14:textId="77777777" w:rsidTr="0009523A">
        <w:tc>
          <w:tcPr>
            <w:tcW w:w="4531" w:type="dxa"/>
            <w:shd w:val="clear" w:color="auto" w:fill="BDD6EE" w:themeFill="accent5" w:themeFillTint="66"/>
            <w:vAlign w:val="center"/>
          </w:tcPr>
          <w:p w14:paraId="71FC76BF" w14:textId="0C1A8FDC" w:rsidR="00F21E35" w:rsidRDefault="0049515F" w:rsidP="00B2410B">
            <w:pPr>
              <w:pStyle w:val="Heading5"/>
              <w:spacing w:before="0"/>
              <w:jc w:val="center"/>
            </w:pPr>
            <w:r>
              <w:t>Goods</w:t>
            </w:r>
            <w:r w:rsidR="00F21E35">
              <w:t xml:space="preserve"> description</w:t>
            </w:r>
          </w:p>
        </w:tc>
        <w:tc>
          <w:tcPr>
            <w:tcW w:w="1738" w:type="dxa"/>
            <w:shd w:val="clear" w:color="auto" w:fill="BDD6EE" w:themeFill="accent5" w:themeFillTint="66"/>
            <w:vAlign w:val="center"/>
          </w:tcPr>
          <w:p w14:paraId="7D646935" w14:textId="1F0A6C90" w:rsidR="00F21E35" w:rsidRDefault="00F21E35" w:rsidP="00B2410B">
            <w:pPr>
              <w:pStyle w:val="Heading5"/>
              <w:spacing w:before="0"/>
              <w:jc w:val="center"/>
            </w:pPr>
            <w:r>
              <w:t xml:space="preserve">Lump sum Price </w:t>
            </w:r>
            <w:sdt>
              <w:sdtPr>
                <w:id w:val="-434823759"/>
                <w:placeholder>
                  <w:docPart w:val="17BDEE88A6A546F98547C16DA791B688"/>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1024FEC8" w14:textId="77777777" w:rsidR="00F21E35" w:rsidRDefault="00F21E35" w:rsidP="00B2410B">
            <w:pPr>
              <w:pStyle w:val="Heading5"/>
              <w:spacing w:before="0"/>
              <w:jc w:val="center"/>
            </w:pPr>
            <w:r>
              <w:t>Total quantity</w:t>
            </w:r>
          </w:p>
        </w:tc>
        <w:tc>
          <w:tcPr>
            <w:tcW w:w="1618" w:type="dxa"/>
            <w:shd w:val="clear" w:color="auto" w:fill="BDD6EE" w:themeFill="accent5" w:themeFillTint="66"/>
          </w:tcPr>
          <w:p w14:paraId="764F011D" w14:textId="77777777" w:rsidR="00F21E35" w:rsidRDefault="00F21E35" w:rsidP="00B2410B">
            <w:pPr>
              <w:pStyle w:val="Heading5"/>
              <w:spacing w:before="0"/>
              <w:jc w:val="center"/>
            </w:pPr>
            <w:r>
              <w:t xml:space="preserve">Total Amount </w:t>
            </w:r>
            <w:sdt>
              <w:sdtPr>
                <w:id w:val="1691019119"/>
                <w:placeholder>
                  <w:docPart w:val="DF988A56378A408BAAB33B5A18E525F1"/>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F21E35" w14:paraId="29C6C709" w14:textId="77777777" w:rsidTr="00104430">
        <w:sdt>
          <w:sdtPr>
            <w:id w:val="-688295253"/>
            <w:placeholder>
              <w:docPart w:val="4E0CB17F60A1474EBA8325B5CB47681E"/>
            </w:placeholder>
            <w15:color w:val="FFFF99"/>
          </w:sdtPr>
          <w:sdtContent>
            <w:tc>
              <w:tcPr>
                <w:tcW w:w="4531" w:type="dxa"/>
                <w:vAlign w:val="center"/>
              </w:tcPr>
              <w:p w14:paraId="108CEE90" w14:textId="09C8C596" w:rsidR="00F21E35" w:rsidRDefault="00C63306" w:rsidP="00B2410B">
                <w:r>
                  <w:t>Hardware cost for all required equipment (unit cost -indicative freight cost included to Suva)</w:t>
                </w:r>
              </w:p>
            </w:tc>
          </w:sdtContent>
        </w:sdt>
        <w:sdt>
          <w:sdtPr>
            <w:id w:val="149020564"/>
            <w:placeholder>
              <w:docPart w:val="F53595AB124943C380450310472A90A6"/>
            </w:placeholder>
            <w:showingPlcHdr/>
            <w15:color w:val="FFFF99"/>
          </w:sdtPr>
          <w:sdtContent>
            <w:tc>
              <w:tcPr>
                <w:tcW w:w="1738" w:type="dxa"/>
                <w:vAlign w:val="center"/>
              </w:tcPr>
              <w:p w14:paraId="09A8C031" w14:textId="7621F1F9" w:rsidR="00F21E35" w:rsidRDefault="00F21E35" w:rsidP="00B2410B">
                <w:r w:rsidRPr="00CB1E58">
                  <w:rPr>
                    <w:i/>
                    <w:iCs/>
                    <w:color w:val="808080" w:themeColor="background1" w:themeShade="80"/>
                  </w:rPr>
                  <w:t>[unit price]</w:t>
                </w:r>
              </w:p>
            </w:tc>
          </w:sdtContent>
        </w:sdt>
        <w:sdt>
          <w:sdtPr>
            <w:id w:val="223960240"/>
            <w:placeholder>
              <w:docPart w:val="00D4703BEA254CFEB0449C8D8533B3EE"/>
            </w:placeholder>
            <w:showingPlcHdr/>
            <w15:color w:val="FFFF99"/>
          </w:sdtPr>
          <w:sdtContent>
            <w:tc>
              <w:tcPr>
                <w:tcW w:w="1129" w:type="dxa"/>
                <w:vAlign w:val="center"/>
              </w:tcPr>
              <w:p w14:paraId="29E1BBEB" w14:textId="77777777" w:rsidR="00F21E35" w:rsidRDefault="00F21E35" w:rsidP="00B2410B">
                <w:r w:rsidRPr="00CB1E58">
                  <w:rPr>
                    <w:i/>
                    <w:iCs/>
                    <w:color w:val="808080" w:themeColor="background1" w:themeShade="80"/>
                  </w:rPr>
                  <w:t>[quantity]</w:t>
                </w:r>
              </w:p>
            </w:tc>
          </w:sdtContent>
        </w:sdt>
        <w:sdt>
          <w:sdtPr>
            <w:id w:val="1726954322"/>
            <w:placeholder>
              <w:docPart w:val="1DDA5B2FF2F7436489084AE9E8D466D5"/>
            </w:placeholder>
            <w:showingPlcHdr/>
            <w15:color w:val="FFFF99"/>
          </w:sdtPr>
          <w:sdtContent>
            <w:tc>
              <w:tcPr>
                <w:tcW w:w="1618" w:type="dxa"/>
                <w:vAlign w:val="center"/>
              </w:tcPr>
              <w:p w14:paraId="53F2EEFA" w14:textId="6E391B77" w:rsidR="00F21E35" w:rsidRDefault="00F21E35" w:rsidP="00B2410B">
                <w:r w:rsidRPr="00CB1E58">
                  <w:rPr>
                    <w:i/>
                    <w:iCs/>
                    <w:color w:val="808080" w:themeColor="background1" w:themeShade="80"/>
                  </w:rPr>
                  <w:t>[total amount]</w:t>
                </w:r>
              </w:p>
            </w:tc>
          </w:sdtContent>
        </w:sdt>
      </w:tr>
      <w:tr w:rsidR="00F21E35" w14:paraId="0ADA7F86" w14:textId="77777777" w:rsidTr="000536C0">
        <w:sdt>
          <w:sdtPr>
            <w:id w:val="-776799035"/>
            <w:placeholder>
              <w:docPart w:val="44DCF8065F0E46A59EDCC92B5B199166"/>
            </w:placeholder>
            <w15:color w:val="FFFF99"/>
          </w:sdtPr>
          <w:sdtContent>
            <w:tc>
              <w:tcPr>
                <w:tcW w:w="4531" w:type="dxa"/>
                <w:vAlign w:val="center"/>
              </w:tcPr>
              <w:p w14:paraId="10085E06" w14:textId="40B2E8E0" w:rsidR="00F21E35" w:rsidRDefault="00C63306" w:rsidP="00B2410B">
                <w:r>
                  <w:t>Installation Cost</w:t>
                </w:r>
              </w:p>
            </w:tc>
          </w:sdtContent>
        </w:sdt>
        <w:sdt>
          <w:sdtPr>
            <w:id w:val="-1414310163"/>
            <w:placeholder>
              <w:docPart w:val="13E1EF6BFF3B4A8697C8F8227A00C6E0"/>
            </w:placeholder>
            <w:showingPlcHdr/>
            <w15:color w:val="FFFF99"/>
          </w:sdtPr>
          <w:sdtContent>
            <w:tc>
              <w:tcPr>
                <w:tcW w:w="1738" w:type="dxa"/>
                <w:vAlign w:val="center"/>
              </w:tcPr>
              <w:p w14:paraId="2C0BB5EB" w14:textId="1478CDF0" w:rsidR="00F21E35" w:rsidRDefault="00F21E35" w:rsidP="00B2410B">
                <w:r w:rsidRPr="00CB1E58">
                  <w:rPr>
                    <w:i/>
                    <w:iCs/>
                    <w:color w:val="808080" w:themeColor="background1" w:themeShade="80"/>
                  </w:rPr>
                  <w:t>[unit price]</w:t>
                </w:r>
              </w:p>
            </w:tc>
          </w:sdtContent>
        </w:sdt>
        <w:sdt>
          <w:sdtPr>
            <w:id w:val="2042084984"/>
            <w:placeholder>
              <w:docPart w:val="AA329EB8EBE741C79884DD050BC1E0E2"/>
            </w:placeholder>
            <w:showingPlcHdr/>
            <w15:color w:val="FFFF99"/>
          </w:sdtPr>
          <w:sdtContent>
            <w:tc>
              <w:tcPr>
                <w:tcW w:w="1129" w:type="dxa"/>
                <w:vAlign w:val="center"/>
              </w:tcPr>
              <w:p w14:paraId="584EB284" w14:textId="2BA6A29E" w:rsidR="00F21E35" w:rsidRDefault="00F21E35" w:rsidP="00B2410B">
                <w:r w:rsidRPr="00CB1E58">
                  <w:rPr>
                    <w:i/>
                    <w:iCs/>
                    <w:color w:val="808080" w:themeColor="background1" w:themeShade="80"/>
                  </w:rPr>
                  <w:t>[quantity]</w:t>
                </w:r>
              </w:p>
            </w:tc>
          </w:sdtContent>
        </w:sdt>
        <w:sdt>
          <w:sdtPr>
            <w:id w:val="-1110040942"/>
            <w:placeholder>
              <w:docPart w:val="842920243AA549E1B23E5BC762DBFEFC"/>
            </w:placeholder>
            <w:showingPlcHdr/>
            <w15:color w:val="FFFF99"/>
          </w:sdtPr>
          <w:sdtContent>
            <w:tc>
              <w:tcPr>
                <w:tcW w:w="1618" w:type="dxa"/>
                <w:vAlign w:val="center"/>
              </w:tcPr>
              <w:p w14:paraId="5E2349FE" w14:textId="031228EC" w:rsidR="00F21E35" w:rsidRDefault="00F21E35" w:rsidP="00B2410B">
                <w:r w:rsidRPr="00CB1E58">
                  <w:rPr>
                    <w:i/>
                    <w:iCs/>
                    <w:color w:val="808080" w:themeColor="background1" w:themeShade="80"/>
                  </w:rPr>
                  <w:t>[total amount]</w:t>
                </w:r>
              </w:p>
            </w:tc>
          </w:sdtContent>
        </w:sdt>
      </w:tr>
      <w:tr w:rsidR="00F21E35" w14:paraId="448A1DAA" w14:textId="77777777" w:rsidTr="00A75456">
        <w:sdt>
          <w:sdtPr>
            <w:id w:val="-1558777044"/>
            <w:placeholder>
              <w:docPart w:val="8A8DFBB07EE7445BBCD88E031F4FACE0"/>
            </w:placeholder>
            <w15:color w:val="FFFF99"/>
          </w:sdtPr>
          <w:sdtContent>
            <w:tc>
              <w:tcPr>
                <w:tcW w:w="4531" w:type="dxa"/>
                <w:vAlign w:val="center"/>
              </w:tcPr>
              <w:p w14:paraId="6D3DC9B2" w14:textId="46E0FCF3" w:rsidR="00F21E35" w:rsidRDefault="00C63306" w:rsidP="00B2410B">
                <w:r>
                  <w:t>Hourly rate for Consultancy cost</w:t>
                </w:r>
              </w:p>
            </w:tc>
          </w:sdtContent>
        </w:sdt>
        <w:sdt>
          <w:sdtPr>
            <w:id w:val="-585148668"/>
            <w:placeholder>
              <w:docPart w:val="1DB1431ABBF34A8189922A34893093B1"/>
            </w:placeholder>
            <w:showingPlcHdr/>
            <w15:color w:val="FFFF99"/>
          </w:sdtPr>
          <w:sdtContent>
            <w:tc>
              <w:tcPr>
                <w:tcW w:w="1738" w:type="dxa"/>
                <w:vAlign w:val="center"/>
              </w:tcPr>
              <w:p w14:paraId="766FAB92" w14:textId="4DA8667F" w:rsidR="00F21E35" w:rsidRDefault="00F21E35" w:rsidP="00B2410B">
                <w:r w:rsidRPr="00CB1E58">
                  <w:rPr>
                    <w:i/>
                    <w:iCs/>
                    <w:color w:val="808080" w:themeColor="background1" w:themeShade="80"/>
                  </w:rPr>
                  <w:t>[unit price]</w:t>
                </w:r>
              </w:p>
            </w:tc>
          </w:sdtContent>
        </w:sdt>
        <w:sdt>
          <w:sdtPr>
            <w:id w:val="1586340173"/>
            <w:placeholder>
              <w:docPart w:val="C23B102F890347E09F944AD68DA9AFA8"/>
            </w:placeholder>
            <w:showingPlcHdr/>
            <w15:color w:val="FFFF99"/>
          </w:sdtPr>
          <w:sdtContent>
            <w:tc>
              <w:tcPr>
                <w:tcW w:w="1129" w:type="dxa"/>
                <w:vAlign w:val="center"/>
              </w:tcPr>
              <w:p w14:paraId="3515EE42" w14:textId="3DA6E12E" w:rsidR="00F21E35" w:rsidRDefault="00F21E35" w:rsidP="00B2410B">
                <w:r w:rsidRPr="00CB1E58">
                  <w:rPr>
                    <w:i/>
                    <w:iCs/>
                    <w:color w:val="808080" w:themeColor="background1" w:themeShade="80"/>
                  </w:rPr>
                  <w:t>[quantity]</w:t>
                </w:r>
              </w:p>
            </w:tc>
          </w:sdtContent>
        </w:sdt>
        <w:sdt>
          <w:sdtPr>
            <w:id w:val="-565176845"/>
            <w:placeholder>
              <w:docPart w:val="4FB3A91BBC5F4E3DA132DFFD04948AEC"/>
            </w:placeholder>
            <w:showingPlcHdr/>
            <w15:color w:val="FFFF99"/>
          </w:sdtPr>
          <w:sdtContent>
            <w:tc>
              <w:tcPr>
                <w:tcW w:w="1618" w:type="dxa"/>
                <w:vAlign w:val="center"/>
              </w:tcPr>
              <w:p w14:paraId="25623B4F" w14:textId="278BD2CE" w:rsidR="00F21E35" w:rsidRDefault="00F21E35" w:rsidP="00B2410B">
                <w:r w:rsidRPr="00CB1E58">
                  <w:rPr>
                    <w:i/>
                    <w:iCs/>
                    <w:color w:val="808080" w:themeColor="background1" w:themeShade="80"/>
                  </w:rPr>
                  <w:t>[total amount]</w:t>
                </w:r>
              </w:p>
            </w:tc>
          </w:sdtContent>
        </w:sdt>
      </w:tr>
      <w:tr w:rsidR="00F21E35" w14:paraId="0BD28725" w14:textId="77777777" w:rsidTr="00E10F35">
        <w:sdt>
          <w:sdtPr>
            <w:id w:val="29240869"/>
            <w:placeholder>
              <w:docPart w:val="AAEC399B5D794EFDA194141327DA8FCA"/>
            </w:placeholder>
            <w15:color w:val="FFFF99"/>
          </w:sdtPr>
          <w:sdtContent>
            <w:tc>
              <w:tcPr>
                <w:tcW w:w="4531" w:type="dxa"/>
                <w:vAlign w:val="center"/>
              </w:tcPr>
              <w:p w14:paraId="14A5DAF6" w14:textId="6F19F5D1" w:rsidR="00F21E35" w:rsidRDefault="00C63306" w:rsidP="00B2410B">
                <w:r>
                  <w:t>Maintenance Cost</w:t>
                </w:r>
              </w:p>
            </w:tc>
          </w:sdtContent>
        </w:sdt>
        <w:sdt>
          <w:sdtPr>
            <w:id w:val="-363128357"/>
            <w:placeholder>
              <w:docPart w:val="470210A7A01F47A69CC9EC2778FB5DF5"/>
            </w:placeholder>
            <w:showingPlcHdr/>
            <w15:color w:val="FFFF99"/>
          </w:sdtPr>
          <w:sdtContent>
            <w:tc>
              <w:tcPr>
                <w:tcW w:w="1738" w:type="dxa"/>
                <w:vAlign w:val="center"/>
              </w:tcPr>
              <w:p w14:paraId="39CDD43A" w14:textId="1F3D1D62" w:rsidR="00F21E35" w:rsidRDefault="00F21E35" w:rsidP="00B2410B">
                <w:r w:rsidRPr="00CB1E58">
                  <w:rPr>
                    <w:i/>
                    <w:iCs/>
                    <w:color w:val="808080" w:themeColor="background1" w:themeShade="80"/>
                  </w:rPr>
                  <w:t>[unit price]</w:t>
                </w:r>
              </w:p>
            </w:tc>
          </w:sdtContent>
        </w:sdt>
        <w:sdt>
          <w:sdtPr>
            <w:id w:val="-1655138947"/>
            <w:placeholder>
              <w:docPart w:val="B40A0333C81B4DB2BDD5BD6716C9D6CC"/>
            </w:placeholder>
            <w:showingPlcHdr/>
            <w15:color w:val="FFFF99"/>
          </w:sdtPr>
          <w:sdtContent>
            <w:tc>
              <w:tcPr>
                <w:tcW w:w="1129" w:type="dxa"/>
                <w:vAlign w:val="center"/>
              </w:tcPr>
              <w:p w14:paraId="285397A4" w14:textId="22BA228E" w:rsidR="00F21E35" w:rsidRDefault="00F21E35" w:rsidP="00B2410B">
                <w:r w:rsidRPr="00CB1E58">
                  <w:rPr>
                    <w:i/>
                    <w:iCs/>
                    <w:color w:val="808080" w:themeColor="background1" w:themeShade="80"/>
                  </w:rPr>
                  <w:t>[quantity]</w:t>
                </w:r>
              </w:p>
            </w:tc>
          </w:sdtContent>
        </w:sdt>
        <w:sdt>
          <w:sdtPr>
            <w:id w:val="1693336993"/>
            <w:placeholder>
              <w:docPart w:val="E50C3F970757438A8E226E1182EC554E"/>
            </w:placeholder>
            <w:showingPlcHdr/>
            <w15:color w:val="FFFF99"/>
          </w:sdtPr>
          <w:sdtContent>
            <w:tc>
              <w:tcPr>
                <w:tcW w:w="1618" w:type="dxa"/>
                <w:vAlign w:val="center"/>
              </w:tcPr>
              <w:p w14:paraId="29ED3337" w14:textId="44E8C7FA" w:rsidR="00F21E35" w:rsidRDefault="00F21E35" w:rsidP="00B2410B">
                <w:r w:rsidRPr="00CB1E58">
                  <w:rPr>
                    <w:i/>
                    <w:iCs/>
                    <w:color w:val="808080" w:themeColor="background1" w:themeShade="80"/>
                  </w:rPr>
                  <w:t>[total amount]</w:t>
                </w:r>
              </w:p>
            </w:tc>
          </w:sdtContent>
        </w:sdt>
      </w:tr>
      <w:tr w:rsidR="0031784A" w14:paraId="661078B5" w14:textId="77777777" w:rsidTr="00E10F35">
        <w:tc>
          <w:tcPr>
            <w:tcW w:w="4531" w:type="dxa"/>
            <w:vAlign w:val="center"/>
          </w:tcPr>
          <w:p w14:paraId="7653D181" w14:textId="76BCBE14" w:rsidR="0031784A" w:rsidRDefault="0031784A" w:rsidP="0031784A">
            <w:r>
              <w:t>Warranty</w:t>
            </w:r>
          </w:p>
        </w:tc>
        <w:sdt>
          <w:sdtPr>
            <w:id w:val="-750585668"/>
            <w:placeholder>
              <w:docPart w:val="1FD76CEEA4E24E479A57AA976CA1518B"/>
            </w:placeholder>
            <w:showingPlcHdr/>
            <w15:color w:val="FFFF99"/>
          </w:sdtPr>
          <w:sdtContent>
            <w:tc>
              <w:tcPr>
                <w:tcW w:w="1738" w:type="dxa"/>
                <w:vAlign w:val="center"/>
              </w:tcPr>
              <w:p w14:paraId="08992AB1" w14:textId="38DBEFE0" w:rsidR="0031784A" w:rsidRDefault="0031784A" w:rsidP="0031784A">
                <w:r w:rsidRPr="00CB1E58">
                  <w:rPr>
                    <w:i/>
                    <w:iCs/>
                    <w:color w:val="808080" w:themeColor="background1" w:themeShade="80"/>
                  </w:rPr>
                  <w:t>[unit price]</w:t>
                </w:r>
              </w:p>
            </w:tc>
          </w:sdtContent>
        </w:sdt>
        <w:sdt>
          <w:sdtPr>
            <w:id w:val="-1104497352"/>
            <w:placeholder>
              <w:docPart w:val="49D23CB9E6B14083809A886297A48D1E"/>
            </w:placeholder>
            <w:showingPlcHdr/>
            <w15:color w:val="FFFF99"/>
          </w:sdtPr>
          <w:sdtContent>
            <w:tc>
              <w:tcPr>
                <w:tcW w:w="1129" w:type="dxa"/>
                <w:vAlign w:val="center"/>
              </w:tcPr>
              <w:p w14:paraId="77078045" w14:textId="097B31C0" w:rsidR="0031784A" w:rsidRDefault="0031784A" w:rsidP="0031784A">
                <w:r w:rsidRPr="00CB1E58">
                  <w:rPr>
                    <w:i/>
                    <w:iCs/>
                    <w:color w:val="808080" w:themeColor="background1" w:themeShade="80"/>
                  </w:rPr>
                  <w:t>[quantity]</w:t>
                </w:r>
              </w:p>
            </w:tc>
          </w:sdtContent>
        </w:sdt>
        <w:sdt>
          <w:sdtPr>
            <w:id w:val="2079237575"/>
            <w:placeholder>
              <w:docPart w:val="BE584A4B13424EAAB1FE5C1ACAEDB05B"/>
            </w:placeholder>
            <w:showingPlcHdr/>
            <w15:color w:val="FFFF99"/>
          </w:sdtPr>
          <w:sdtContent>
            <w:tc>
              <w:tcPr>
                <w:tcW w:w="1618" w:type="dxa"/>
                <w:vAlign w:val="center"/>
              </w:tcPr>
              <w:p w14:paraId="75D0CB34" w14:textId="6421ED3D" w:rsidR="0031784A" w:rsidRDefault="0031784A" w:rsidP="0031784A">
                <w:r w:rsidRPr="00CB1E58">
                  <w:rPr>
                    <w:i/>
                    <w:iCs/>
                    <w:color w:val="808080" w:themeColor="background1" w:themeShade="80"/>
                  </w:rPr>
                  <w:t>[total amount]</w:t>
                </w:r>
              </w:p>
            </w:tc>
          </w:sdtContent>
        </w:sdt>
      </w:tr>
      <w:tr w:rsidR="0031784A" w14:paraId="7A321D15" w14:textId="77777777" w:rsidTr="0031784A">
        <w:trPr>
          <w:trHeight w:val="395"/>
        </w:trPr>
        <w:tc>
          <w:tcPr>
            <w:tcW w:w="4531" w:type="dxa"/>
            <w:vAlign w:val="center"/>
          </w:tcPr>
          <w:p w14:paraId="2256CAE3" w14:textId="0A0C1C32" w:rsidR="0031784A" w:rsidRDefault="0031784A" w:rsidP="0031784A">
            <w:r>
              <w:t>Training Cost</w:t>
            </w:r>
          </w:p>
        </w:tc>
        <w:sdt>
          <w:sdtPr>
            <w:id w:val="440266203"/>
            <w:placeholder>
              <w:docPart w:val="19F66CD91ED74F55973E2B10C633B811"/>
            </w:placeholder>
            <w:showingPlcHdr/>
            <w15:color w:val="FFFF99"/>
          </w:sdtPr>
          <w:sdtContent>
            <w:tc>
              <w:tcPr>
                <w:tcW w:w="1738" w:type="dxa"/>
                <w:vAlign w:val="center"/>
              </w:tcPr>
              <w:p w14:paraId="76B21CDC" w14:textId="538DA7EB" w:rsidR="0031784A" w:rsidRDefault="0031784A" w:rsidP="0031784A">
                <w:r w:rsidRPr="00CB1E58">
                  <w:rPr>
                    <w:i/>
                    <w:iCs/>
                    <w:color w:val="808080" w:themeColor="background1" w:themeShade="80"/>
                  </w:rPr>
                  <w:t>[unit price]</w:t>
                </w:r>
              </w:p>
            </w:tc>
          </w:sdtContent>
        </w:sdt>
        <w:sdt>
          <w:sdtPr>
            <w:id w:val="1352378139"/>
            <w:placeholder>
              <w:docPart w:val="2DD04FE1143B4062BE2498D668F0B97A"/>
            </w:placeholder>
            <w:showingPlcHdr/>
            <w15:color w:val="FFFF99"/>
          </w:sdtPr>
          <w:sdtContent>
            <w:tc>
              <w:tcPr>
                <w:tcW w:w="1129" w:type="dxa"/>
                <w:vAlign w:val="center"/>
              </w:tcPr>
              <w:p w14:paraId="2A0A1F2E" w14:textId="2873ED4B" w:rsidR="0031784A" w:rsidRDefault="0031784A" w:rsidP="0031784A">
                <w:r w:rsidRPr="00CB1E58">
                  <w:rPr>
                    <w:i/>
                    <w:iCs/>
                    <w:color w:val="808080" w:themeColor="background1" w:themeShade="80"/>
                  </w:rPr>
                  <w:t>[quantity]</w:t>
                </w:r>
              </w:p>
            </w:tc>
          </w:sdtContent>
        </w:sdt>
        <w:sdt>
          <w:sdtPr>
            <w:id w:val="560290747"/>
            <w:placeholder>
              <w:docPart w:val="7DC2B43FE4E64EEDBED1D86B6627C47B"/>
            </w:placeholder>
            <w:showingPlcHdr/>
            <w15:color w:val="FFFF99"/>
          </w:sdtPr>
          <w:sdtContent>
            <w:tc>
              <w:tcPr>
                <w:tcW w:w="1618" w:type="dxa"/>
                <w:vAlign w:val="center"/>
              </w:tcPr>
              <w:p w14:paraId="615AF9E8" w14:textId="261ED91A" w:rsidR="0031784A" w:rsidRDefault="0031784A" w:rsidP="0031784A">
                <w:r w:rsidRPr="00CB1E58">
                  <w:rPr>
                    <w:i/>
                    <w:iCs/>
                    <w:color w:val="808080" w:themeColor="background1" w:themeShade="80"/>
                  </w:rPr>
                  <w:t>[total amount]</w:t>
                </w:r>
              </w:p>
            </w:tc>
          </w:sdtContent>
        </w:sdt>
      </w:tr>
      <w:tr w:rsidR="0031784A" w14:paraId="4A4165A1" w14:textId="77777777" w:rsidTr="00F21E35">
        <w:tc>
          <w:tcPr>
            <w:tcW w:w="7398" w:type="dxa"/>
            <w:gridSpan w:val="3"/>
            <w:shd w:val="clear" w:color="auto" w:fill="F2F2F2" w:themeFill="background1" w:themeFillShade="F2"/>
            <w:vAlign w:val="center"/>
          </w:tcPr>
          <w:p w14:paraId="269758D4" w14:textId="527A6E15" w:rsidR="0031784A" w:rsidRPr="0049001E" w:rsidRDefault="0031784A" w:rsidP="0031784A">
            <w:pPr>
              <w:rPr>
                <w:b/>
                <w:bCs/>
              </w:rPr>
            </w:pPr>
            <w:r w:rsidRPr="0049001E">
              <w:rPr>
                <w:b/>
                <w:bCs/>
              </w:rPr>
              <w:t xml:space="preserve">Total </w:t>
            </w:r>
            <w:r>
              <w:rPr>
                <w:b/>
                <w:bCs/>
              </w:rPr>
              <w:t>Cost</w:t>
            </w:r>
          </w:p>
        </w:tc>
        <w:sdt>
          <w:sdtPr>
            <w:id w:val="-1816405849"/>
            <w:placeholder>
              <w:docPart w:val="88381711275F4683824FB914E0F13563"/>
            </w:placeholder>
            <w:showingPlcHdr/>
            <w15:color w:val="FFFF99"/>
          </w:sdtPr>
          <w:sdtContent>
            <w:tc>
              <w:tcPr>
                <w:tcW w:w="1618" w:type="dxa"/>
                <w:shd w:val="clear" w:color="auto" w:fill="F2F2F2" w:themeFill="background1" w:themeFillShade="F2"/>
                <w:vAlign w:val="center"/>
              </w:tcPr>
              <w:p w14:paraId="1737944F" w14:textId="43F92264" w:rsidR="0031784A" w:rsidRPr="0049001E" w:rsidRDefault="0031784A" w:rsidP="0031784A">
                <w:pPr>
                  <w:rPr>
                    <w:b/>
                    <w:bCs/>
                  </w:rPr>
                </w:pPr>
                <w:r w:rsidRPr="00CB1E58">
                  <w:rPr>
                    <w:i/>
                    <w:iCs/>
                    <w:color w:val="808080" w:themeColor="background1" w:themeShade="80"/>
                  </w:rPr>
                  <w:t>[Total 1]</w:t>
                </w:r>
              </w:p>
            </w:tc>
          </w:sdtContent>
        </w:sdt>
      </w:tr>
    </w:tbl>
    <w:p w14:paraId="49E49D8A" w14:textId="48E7DDE9" w:rsidR="00CB1E58" w:rsidRDefault="00CB1E58" w:rsidP="00B2410B">
      <w:pPr>
        <w:spacing w:after="0"/>
      </w:pPr>
    </w:p>
    <w:tbl>
      <w:tblPr>
        <w:tblStyle w:val="TableGrid"/>
        <w:tblW w:w="0" w:type="auto"/>
        <w:tblLook w:val="04A0" w:firstRow="1" w:lastRow="0" w:firstColumn="1" w:lastColumn="0" w:noHBand="0" w:noVBand="1"/>
      </w:tblPr>
      <w:tblGrid>
        <w:gridCol w:w="4145"/>
        <w:gridCol w:w="1657"/>
        <w:gridCol w:w="1194"/>
        <w:gridCol w:w="2020"/>
      </w:tblGrid>
      <w:tr w:rsidR="00BC4F0B" w14:paraId="7A7537A3" w14:textId="77777777" w:rsidTr="00F14F7B">
        <w:tc>
          <w:tcPr>
            <w:tcW w:w="4531" w:type="dxa"/>
            <w:shd w:val="clear" w:color="auto" w:fill="BDD6EE" w:themeFill="accent5" w:themeFillTint="66"/>
            <w:vAlign w:val="center"/>
          </w:tcPr>
          <w:p w14:paraId="4349FEA4" w14:textId="77777777" w:rsidR="00BC4F0B" w:rsidRDefault="00BC4F0B" w:rsidP="00F14F7B">
            <w:pPr>
              <w:pStyle w:val="Heading5"/>
              <w:spacing w:before="0"/>
              <w:jc w:val="center"/>
            </w:pPr>
            <w:r>
              <w:t>Services description</w:t>
            </w:r>
          </w:p>
        </w:tc>
        <w:tc>
          <w:tcPr>
            <w:tcW w:w="1738" w:type="dxa"/>
            <w:shd w:val="clear" w:color="auto" w:fill="BDD6EE" w:themeFill="accent5" w:themeFillTint="66"/>
            <w:vAlign w:val="center"/>
          </w:tcPr>
          <w:p w14:paraId="08BAC04F" w14:textId="77777777" w:rsidR="00BC4F0B" w:rsidRDefault="00BC4F0B" w:rsidP="00F14F7B">
            <w:pPr>
              <w:pStyle w:val="Heading5"/>
              <w:spacing w:before="0"/>
              <w:jc w:val="center"/>
            </w:pPr>
            <w:r>
              <w:t xml:space="preserve">Lump sum Price </w:t>
            </w:r>
            <w:sdt>
              <w:sdtPr>
                <w:id w:val="1792468533"/>
                <w:placeholder>
                  <w:docPart w:val="B919651FA32F484EB2F0811125797708"/>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208" w:type="dxa"/>
            <w:shd w:val="clear" w:color="auto" w:fill="BDD6EE" w:themeFill="accent5" w:themeFillTint="66"/>
            <w:vAlign w:val="center"/>
          </w:tcPr>
          <w:p w14:paraId="7F704B4C" w14:textId="77777777" w:rsidR="00BC4F0B" w:rsidRDefault="00BC4F0B" w:rsidP="00F14F7B">
            <w:pPr>
              <w:pStyle w:val="Heading5"/>
              <w:spacing w:before="0"/>
              <w:jc w:val="center"/>
            </w:pPr>
            <w:r>
              <w:t>Total quantity</w:t>
            </w:r>
          </w:p>
        </w:tc>
        <w:tc>
          <w:tcPr>
            <w:tcW w:w="2157" w:type="dxa"/>
            <w:shd w:val="clear" w:color="auto" w:fill="BDD6EE" w:themeFill="accent5" w:themeFillTint="66"/>
          </w:tcPr>
          <w:p w14:paraId="12059015" w14:textId="77777777" w:rsidR="00BC4F0B" w:rsidRDefault="00BC4F0B" w:rsidP="00F14F7B">
            <w:pPr>
              <w:pStyle w:val="Heading5"/>
              <w:spacing w:before="0"/>
              <w:jc w:val="center"/>
            </w:pPr>
            <w:r>
              <w:t xml:space="preserve">Total Amount </w:t>
            </w:r>
            <w:sdt>
              <w:sdtPr>
                <w:id w:val="-496188849"/>
                <w:placeholder>
                  <w:docPart w:val="74A5DCC3E84343E7A878F7458B80E255"/>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BC4F0B" w14:paraId="5D21F4BD" w14:textId="77777777" w:rsidTr="00F14F7B">
        <w:sdt>
          <w:sdtPr>
            <w:id w:val="-967890935"/>
            <w:placeholder>
              <w:docPart w:val="92BF13F055BD43AFB41E150A414A7F39"/>
            </w:placeholder>
            <w15:color w:val="FFFF99"/>
          </w:sdtPr>
          <w:sdtContent>
            <w:sdt>
              <w:sdtPr>
                <w:id w:val="-801383630"/>
                <w:placeholder>
                  <w:docPart w:val="15ACEAB771C740CA917F0495E1E8A608"/>
                </w:placeholder>
                <w15:color w:val="FFFF99"/>
              </w:sdtPr>
              <w:sdtContent>
                <w:sdt>
                  <w:sdtPr>
                    <w:id w:val="-2034876049"/>
                    <w:placeholder>
                      <w:docPart w:val="C2049C7163EB4BC88ED188A418EEC8C5"/>
                    </w:placeholder>
                    <w15:color w:val="FFFF99"/>
                  </w:sdtPr>
                  <w:sdtContent>
                    <w:tc>
                      <w:tcPr>
                        <w:tcW w:w="4531" w:type="dxa"/>
                        <w:vAlign w:val="center"/>
                      </w:tcPr>
                      <w:p w14:paraId="7DE46963" w14:textId="77777777" w:rsidR="00BC4F0B" w:rsidRDefault="00BC4F0B" w:rsidP="00F14F7B">
                        <w:r>
                          <w:t>Maintenance Cost after the implementation period</w:t>
                        </w:r>
                      </w:p>
                    </w:tc>
                  </w:sdtContent>
                </w:sdt>
              </w:sdtContent>
            </w:sdt>
          </w:sdtContent>
        </w:sdt>
        <w:sdt>
          <w:sdtPr>
            <w:id w:val="1009101838"/>
            <w:placeholder>
              <w:docPart w:val="753BF8D3CA35493BA1507056829E08B3"/>
            </w:placeholder>
            <w:showingPlcHdr/>
            <w15:color w:val="FFFF99"/>
          </w:sdtPr>
          <w:sdtContent>
            <w:tc>
              <w:tcPr>
                <w:tcW w:w="1738" w:type="dxa"/>
                <w:vAlign w:val="center"/>
              </w:tcPr>
              <w:p w14:paraId="3EAC00DD" w14:textId="77777777" w:rsidR="00BC4F0B" w:rsidRDefault="00BC4F0B" w:rsidP="00F14F7B">
                <w:r w:rsidRPr="00CB1E58">
                  <w:rPr>
                    <w:i/>
                    <w:iCs/>
                    <w:color w:val="808080" w:themeColor="background1" w:themeShade="80"/>
                  </w:rPr>
                  <w:t>[unit price]</w:t>
                </w:r>
              </w:p>
            </w:tc>
          </w:sdtContent>
        </w:sdt>
        <w:sdt>
          <w:sdtPr>
            <w:id w:val="-350021521"/>
            <w:placeholder>
              <w:docPart w:val="2FB3D9B941C64DDA9069DE833C4A4BFD"/>
            </w:placeholder>
            <w:showingPlcHdr/>
            <w15:color w:val="FFFF99"/>
          </w:sdtPr>
          <w:sdtContent>
            <w:tc>
              <w:tcPr>
                <w:tcW w:w="1208" w:type="dxa"/>
                <w:vAlign w:val="center"/>
              </w:tcPr>
              <w:p w14:paraId="67A9E889" w14:textId="77777777" w:rsidR="00BC4F0B" w:rsidRDefault="00BC4F0B" w:rsidP="00F14F7B">
                <w:r w:rsidRPr="00CB1E58">
                  <w:rPr>
                    <w:i/>
                    <w:iCs/>
                    <w:color w:val="808080" w:themeColor="background1" w:themeShade="80"/>
                  </w:rPr>
                  <w:t>[quantity]</w:t>
                </w:r>
              </w:p>
            </w:tc>
          </w:sdtContent>
        </w:sdt>
        <w:sdt>
          <w:sdtPr>
            <w:id w:val="-1728450859"/>
            <w:placeholder>
              <w:docPart w:val="25275A6781C347FAB0E9DF00DFF9F5B5"/>
            </w:placeholder>
            <w:showingPlcHdr/>
            <w15:color w:val="FFFF99"/>
          </w:sdtPr>
          <w:sdtContent>
            <w:tc>
              <w:tcPr>
                <w:tcW w:w="2157" w:type="dxa"/>
                <w:vAlign w:val="center"/>
              </w:tcPr>
              <w:p w14:paraId="7C4AD031" w14:textId="77777777" w:rsidR="00BC4F0B" w:rsidRDefault="00BC4F0B" w:rsidP="00F14F7B">
                <w:r w:rsidRPr="00CB1E58">
                  <w:rPr>
                    <w:i/>
                    <w:iCs/>
                    <w:color w:val="808080" w:themeColor="background1" w:themeShade="80"/>
                  </w:rPr>
                  <w:t>[total amount]</w:t>
                </w:r>
              </w:p>
            </w:tc>
          </w:sdtContent>
        </w:sdt>
      </w:tr>
    </w:tbl>
    <w:p w14:paraId="2E27C3EF" w14:textId="4694686A" w:rsidR="009C6D22" w:rsidRDefault="009C6D22" w:rsidP="00B2410B">
      <w:pPr>
        <w:spacing w:after="0"/>
      </w:pPr>
    </w:p>
    <w:p w14:paraId="494D7832" w14:textId="3F588BE2" w:rsidR="009C6D22" w:rsidRDefault="009C6D22" w:rsidP="00B2410B">
      <w:pPr>
        <w:spacing w:after="0"/>
        <w:jc w:val="both"/>
      </w:pPr>
      <w:bookmarkStart w:id="7"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7"/>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000000" w:rsidP="00B2410B">
                <w:pPr>
                  <w:ind w:right="108"/>
                </w:pPr>
              </w:p>
            </w:sdtContent>
          </w:sdt>
          <w:p w14:paraId="158F8111" w14:textId="0500D64C"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bookmarkEnd w:id="5"/>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6ACA" w14:textId="77777777" w:rsidR="00AE4A6D" w:rsidRDefault="00AE4A6D" w:rsidP="00092213">
      <w:pPr>
        <w:spacing w:after="0" w:line="240" w:lineRule="auto"/>
      </w:pPr>
      <w:r>
        <w:separator/>
      </w:r>
    </w:p>
  </w:endnote>
  <w:endnote w:type="continuationSeparator" w:id="0">
    <w:p w14:paraId="3B308B8F" w14:textId="77777777" w:rsidR="00AE4A6D" w:rsidRDefault="00AE4A6D"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5EDD1F13" w:rsidR="00262674" w:rsidRPr="00262674" w:rsidRDefault="00262674">
        <w:pPr>
          <w:pStyle w:val="Footer"/>
          <w:rPr>
            <w:noProof/>
            <w:sz w:val="16"/>
            <w:szCs w:val="16"/>
          </w:rPr>
        </w:pPr>
        <w:bookmarkStart w:id="8" w:name="_Hlk87991430"/>
        <w:bookmarkStart w:id="9" w:name="_Hlk87991431"/>
        <w:bookmarkStart w:id="10" w:name="_Hlk87991442"/>
        <w:bookmarkStart w:id="11" w:name="_Hlk87991443"/>
        <w:bookmarkStart w:id="12" w:name="_Hlk87991460"/>
        <w:bookmarkStart w:id="13" w:name="_Hlk87991461"/>
        <w:bookmarkStart w:id="14" w:name="_Hlk87991476"/>
        <w:bookmarkStart w:id="15" w:name="_Hlk87991477"/>
        <w:r w:rsidRPr="009D1E8A">
          <w:rPr>
            <w:noProof/>
            <w:sz w:val="12"/>
            <w:szCs w:val="12"/>
          </w:rPr>
          <w:t>V</w:t>
        </w:r>
        <w:r w:rsidR="00D0154E">
          <w:rPr>
            <w:noProof/>
            <w:sz w:val="12"/>
            <w:szCs w:val="12"/>
          </w:rPr>
          <w:t>2</w:t>
        </w:r>
        <w:r w:rsidRPr="009D1E8A">
          <w:rPr>
            <w:noProof/>
            <w:sz w:val="12"/>
            <w:szCs w:val="12"/>
          </w:rPr>
          <w:t>-202</w:t>
        </w:r>
        <w:bookmarkEnd w:id="8"/>
        <w:bookmarkEnd w:id="9"/>
        <w:bookmarkEnd w:id="10"/>
        <w:bookmarkEnd w:id="11"/>
        <w:bookmarkEnd w:id="12"/>
        <w:bookmarkEnd w:id="13"/>
        <w:bookmarkEnd w:id="14"/>
        <w:bookmarkEnd w:id="15"/>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5988" w14:textId="77777777" w:rsidR="00AE4A6D" w:rsidRDefault="00AE4A6D" w:rsidP="00092213">
      <w:pPr>
        <w:spacing w:after="0" w:line="240" w:lineRule="auto"/>
      </w:pPr>
      <w:r>
        <w:separator/>
      </w:r>
    </w:p>
  </w:footnote>
  <w:footnote w:type="continuationSeparator" w:id="0">
    <w:p w14:paraId="02223633" w14:textId="77777777" w:rsidR="00AE4A6D" w:rsidRDefault="00AE4A6D"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9979125">
    <w:abstractNumId w:val="2"/>
  </w:num>
  <w:num w:numId="2" w16cid:durableId="536160979">
    <w:abstractNumId w:val="0"/>
  </w:num>
  <w:num w:numId="3" w16cid:durableId="206573273">
    <w:abstractNumId w:val="1"/>
  </w:num>
  <w:num w:numId="4" w16cid:durableId="14238600">
    <w:abstractNumId w:val="3"/>
  </w:num>
  <w:num w:numId="5" w16cid:durableId="20324889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4484C"/>
    <w:rsid w:val="00062341"/>
    <w:rsid w:val="00092213"/>
    <w:rsid w:val="000A1996"/>
    <w:rsid w:val="000B1BEF"/>
    <w:rsid w:val="0013288E"/>
    <w:rsid w:val="00135E9B"/>
    <w:rsid w:val="001B269E"/>
    <w:rsid w:val="001C4EB5"/>
    <w:rsid w:val="002336D5"/>
    <w:rsid w:val="002337C7"/>
    <w:rsid w:val="00252BDD"/>
    <w:rsid w:val="00262674"/>
    <w:rsid w:val="002A5B11"/>
    <w:rsid w:val="002D43AD"/>
    <w:rsid w:val="003051A9"/>
    <w:rsid w:val="00313114"/>
    <w:rsid w:val="0031784A"/>
    <w:rsid w:val="00370D8E"/>
    <w:rsid w:val="00384B80"/>
    <w:rsid w:val="00436A06"/>
    <w:rsid w:val="00436CC6"/>
    <w:rsid w:val="00446962"/>
    <w:rsid w:val="0049001E"/>
    <w:rsid w:val="0049515F"/>
    <w:rsid w:val="00552BA7"/>
    <w:rsid w:val="00573753"/>
    <w:rsid w:val="005C3B7F"/>
    <w:rsid w:val="005E1D6F"/>
    <w:rsid w:val="00623B2D"/>
    <w:rsid w:val="0064109A"/>
    <w:rsid w:val="006658EF"/>
    <w:rsid w:val="006A10EF"/>
    <w:rsid w:val="006B0E36"/>
    <w:rsid w:val="006C15E6"/>
    <w:rsid w:val="00740583"/>
    <w:rsid w:val="00740740"/>
    <w:rsid w:val="00741F31"/>
    <w:rsid w:val="007A6F84"/>
    <w:rsid w:val="007B5BB6"/>
    <w:rsid w:val="007E0E62"/>
    <w:rsid w:val="00802F5C"/>
    <w:rsid w:val="00856A84"/>
    <w:rsid w:val="008834DD"/>
    <w:rsid w:val="00922BF1"/>
    <w:rsid w:val="009C6D22"/>
    <w:rsid w:val="009E178F"/>
    <w:rsid w:val="00A00F11"/>
    <w:rsid w:val="00A53501"/>
    <w:rsid w:val="00A62435"/>
    <w:rsid w:val="00A82BDF"/>
    <w:rsid w:val="00AD341C"/>
    <w:rsid w:val="00AE4A6D"/>
    <w:rsid w:val="00B17569"/>
    <w:rsid w:val="00B2410B"/>
    <w:rsid w:val="00BC4F0B"/>
    <w:rsid w:val="00BD5DA7"/>
    <w:rsid w:val="00BF0B65"/>
    <w:rsid w:val="00BF1520"/>
    <w:rsid w:val="00C1170C"/>
    <w:rsid w:val="00C63306"/>
    <w:rsid w:val="00C66563"/>
    <w:rsid w:val="00CB1E58"/>
    <w:rsid w:val="00CB226D"/>
    <w:rsid w:val="00CD70BF"/>
    <w:rsid w:val="00CF1502"/>
    <w:rsid w:val="00D0154E"/>
    <w:rsid w:val="00D2038A"/>
    <w:rsid w:val="00D31733"/>
    <w:rsid w:val="00DE0892"/>
    <w:rsid w:val="00DF5F4C"/>
    <w:rsid w:val="00E83DEB"/>
    <w:rsid w:val="00EA7A9E"/>
    <w:rsid w:val="00EB6640"/>
    <w:rsid w:val="00F02487"/>
    <w:rsid w:val="00F037A2"/>
    <w:rsid w:val="00F14F7E"/>
    <w:rsid w:val="00F21E35"/>
    <w:rsid w:val="00F42F32"/>
    <w:rsid w:val="00F45AE9"/>
    <w:rsid w:val="00F62EF5"/>
    <w:rsid w:val="00F757C1"/>
    <w:rsid w:val="00F814FE"/>
    <w:rsid w:val="00FB297B"/>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C5363A" w:rsidP="00C5363A">
          <w:pPr>
            <w:pStyle w:val="F217C59E6B2745AD88EB81BC8FE09DBD"/>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C5363A" w:rsidP="00C5363A">
          <w:pPr>
            <w:pStyle w:val="05DE85D4C98341F2A9BC0813F2027217"/>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C5363A" w:rsidP="00C5363A">
          <w:pPr>
            <w:pStyle w:val="45A638F1D4584F7DA36BCD474AA49228"/>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C5363A" w:rsidP="00C5363A">
          <w:pPr>
            <w:pStyle w:val="807073DFD02E4C73A9BEA2E73F44A6A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C5363A" w:rsidP="00C5363A">
          <w:pPr>
            <w:pStyle w:val="6D9FD88D2F6C4942BD7254C8B4498219"/>
          </w:pPr>
          <w:r w:rsidRPr="006355B1">
            <w:rPr>
              <w:rStyle w:val="PlaceholderText"/>
              <w:b/>
              <w:bCs/>
              <w:i/>
              <w:iCs/>
            </w:rPr>
            <w:t>[SPC Reference number]</w:t>
          </w:r>
        </w:p>
      </w:docPartBody>
    </w:docPart>
    <w:docPart>
      <w:docPartPr>
        <w:name w:val="3684EBAD68A343EEA428255C40BC6CD0"/>
        <w:category>
          <w:name w:val="General"/>
          <w:gallery w:val="placeholder"/>
        </w:category>
        <w:types>
          <w:type w:val="bbPlcHdr"/>
        </w:types>
        <w:behaviors>
          <w:behavior w:val="content"/>
        </w:behaviors>
        <w:guid w:val="{E3031C9D-5F28-443A-81F7-666EFC3AA85E}"/>
      </w:docPartPr>
      <w:docPartBody>
        <w:p w:rsidR="005B60CC" w:rsidRDefault="00C5363A" w:rsidP="00C5363A">
          <w:pPr>
            <w:pStyle w:val="3684EBAD68A343EEA428255C40BC6CD0"/>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first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w:t>
          </w:r>
          <w:r>
            <w:rPr>
              <w:rFonts w:asciiTheme="minorHAnsi" w:hAnsiTheme="minorHAnsi" w:cstheme="minorHAnsi"/>
              <w:i/>
              <w:iCs/>
              <w:color w:val="808080" w:themeColor="background1" w:themeShade="80"/>
              <w:sz w:val="22"/>
              <w:szCs w:val="22"/>
            </w:rPr>
            <w:t>IT equipment</w:t>
          </w:r>
          <w:r w:rsidRPr="0013288E">
            <w:rPr>
              <w:rFonts w:asciiTheme="minorHAnsi" w:hAnsiTheme="minorHAnsi" w:cstheme="minorHAnsi"/>
              <w:i/>
              <w:iCs/>
              <w:color w:val="808080" w:themeColor="background1" w:themeShade="80"/>
              <w:sz w:val="22"/>
              <w:szCs w:val="22"/>
            </w:rPr>
            <w:t xml:space="preserve">, </w:t>
          </w:r>
          <w:r>
            <w:rPr>
              <w:rFonts w:asciiTheme="minorHAnsi" w:hAnsiTheme="minorHAnsi" w:cstheme="minorHAnsi"/>
              <w:i/>
              <w:iCs/>
              <w:color w:val="808080" w:themeColor="background1" w:themeShade="80"/>
              <w:sz w:val="22"/>
              <w:szCs w:val="22"/>
            </w:rPr>
            <w:t>scientific products, building materials,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docPartBody>
    </w:docPart>
    <w:docPart>
      <w:docPartPr>
        <w:name w:val="17BDEE88A6A546F98547C16DA791B688"/>
        <w:category>
          <w:name w:val="General"/>
          <w:gallery w:val="placeholder"/>
        </w:category>
        <w:types>
          <w:type w:val="bbPlcHdr"/>
        </w:types>
        <w:behaviors>
          <w:behavior w:val="content"/>
        </w:behaviors>
        <w:guid w:val="{74985EEE-6E18-46FA-8979-ACC77FE54862}"/>
      </w:docPartPr>
      <w:docPartBody>
        <w:p w:rsidR="005B60CC" w:rsidRDefault="00C5363A" w:rsidP="00C5363A">
          <w:pPr>
            <w:pStyle w:val="17BDEE88A6A546F98547C16DA791B688"/>
          </w:pPr>
          <w:r w:rsidRPr="00BB43E0">
            <w:rPr>
              <w:rFonts w:asciiTheme="minorHAnsi" w:hAnsiTheme="minorHAnsi" w:cstheme="minorHAnsi"/>
              <w:i/>
              <w:iCs/>
              <w:color w:val="808080" w:themeColor="background1" w:themeShade="80"/>
            </w:rPr>
            <w:t>[Currency]</w:t>
          </w:r>
        </w:p>
      </w:docPartBody>
    </w:docPart>
    <w:docPart>
      <w:docPartPr>
        <w:name w:val="DF988A56378A408BAAB33B5A18E525F1"/>
        <w:category>
          <w:name w:val="General"/>
          <w:gallery w:val="placeholder"/>
        </w:category>
        <w:types>
          <w:type w:val="bbPlcHdr"/>
        </w:types>
        <w:behaviors>
          <w:behavior w:val="content"/>
        </w:behaviors>
        <w:guid w:val="{90624FBB-890C-404B-93A7-1C429C7ABFE3}"/>
      </w:docPartPr>
      <w:docPartBody>
        <w:p w:rsidR="005B60CC" w:rsidRDefault="00C5363A" w:rsidP="00C5363A">
          <w:pPr>
            <w:pStyle w:val="DF988A56378A408BAAB33B5A18E525F1"/>
          </w:pPr>
          <w:r w:rsidRPr="00BB43E0">
            <w:rPr>
              <w:rFonts w:asciiTheme="minorHAnsi" w:hAnsiTheme="minorHAnsi" w:cstheme="minorHAnsi"/>
              <w:i/>
              <w:iCs/>
              <w:color w:val="808080" w:themeColor="background1" w:themeShade="80"/>
            </w:rPr>
            <w:t>[Currency]</w:t>
          </w:r>
        </w:p>
      </w:docPartBody>
    </w:docPart>
    <w:docPart>
      <w:docPartPr>
        <w:name w:val="4E0CB17F60A1474EBA8325B5CB47681E"/>
        <w:category>
          <w:name w:val="General"/>
          <w:gallery w:val="placeholder"/>
        </w:category>
        <w:types>
          <w:type w:val="bbPlcHdr"/>
        </w:types>
        <w:behaviors>
          <w:behavior w:val="content"/>
        </w:behaviors>
        <w:guid w:val="{8B5CCF4B-5C46-4203-BAD8-02871831AD61}"/>
      </w:docPartPr>
      <w:docPartBody>
        <w:p w:rsidR="005B60CC" w:rsidRDefault="00C5363A" w:rsidP="00C5363A">
          <w:pPr>
            <w:pStyle w:val="4E0CB17F60A1474EBA8325B5CB47681E"/>
          </w:pPr>
          <w:r w:rsidRPr="00CB1E58">
            <w:rPr>
              <w:i/>
              <w:iCs/>
              <w:color w:val="808080" w:themeColor="background1" w:themeShade="80"/>
            </w:rPr>
            <w:t>[Item description]</w:t>
          </w:r>
        </w:p>
      </w:docPartBody>
    </w:docPart>
    <w:docPart>
      <w:docPartPr>
        <w:name w:val="F53595AB124943C380450310472A90A6"/>
        <w:category>
          <w:name w:val="General"/>
          <w:gallery w:val="placeholder"/>
        </w:category>
        <w:types>
          <w:type w:val="bbPlcHdr"/>
        </w:types>
        <w:behaviors>
          <w:behavior w:val="content"/>
        </w:behaviors>
        <w:guid w:val="{612A8A05-6B50-4A66-9E62-A531FA5E6723}"/>
      </w:docPartPr>
      <w:docPartBody>
        <w:p w:rsidR="005B60CC" w:rsidRDefault="00C5363A" w:rsidP="00C5363A">
          <w:pPr>
            <w:pStyle w:val="F53595AB124943C380450310472A90A6"/>
          </w:pPr>
          <w:r w:rsidRPr="00CB1E58">
            <w:rPr>
              <w:i/>
              <w:iCs/>
              <w:color w:val="808080" w:themeColor="background1" w:themeShade="80"/>
            </w:rPr>
            <w:t>[unit price]</w:t>
          </w:r>
        </w:p>
      </w:docPartBody>
    </w:docPart>
    <w:docPart>
      <w:docPartPr>
        <w:name w:val="00D4703BEA254CFEB0449C8D8533B3EE"/>
        <w:category>
          <w:name w:val="General"/>
          <w:gallery w:val="placeholder"/>
        </w:category>
        <w:types>
          <w:type w:val="bbPlcHdr"/>
        </w:types>
        <w:behaviors>
          <w:behavior w:val="content"/>
        </w:behaviors>
        <w:guid w:val="{3A3DEAF3-5093-446F-8E9D-2A982227EEE9}"/>
      </w:docPartPr>
      <w:docPartBody>
        <w:p w:rsidR="005B60CC" w:rsidRDefault="00C5363A" w:rsidP="00C5363A">
          <w:pPr>
            <w:pStyle w:val="00D4703BEA254CFEB0449C8D8533B3EE"/>
          </w:pPr>
          <w:r w:rsidRPr="00CB1E58">
            <w:rPr>
              <w:i/>
              <w:iCs/>
              <w:color w:val="808080" w:themeColor="background1" w:themeShade="80"/>
            </w:rPr>
            <w:t>[quantity]</w:t>
          </w:r>
        </w:p>
      </w:docPartBody>
    </w:docPart>
    <w:docPart>
      <w:docPartPr>
        <w:name w:val="1DDA5B2FF2F7436489084AE9E8D466D5"/>
        <w:category>
          <w:name w:val="General"/>
          <w:gallery w:val="placeholder"/>
        </w:category>
        <w:types>
          <w:type w:val="bbPlcHdr"/>
        </w:types>
        <w:behaviors>
          <w:behavior w:val="content"/>
        </w:behaviors>
        <w:guid w:val="{327E87E9-FFB9-42AB-BC5D-208AF21D810E}"/>
      </w:docPartPr>
      <w:docPartBody>
        <w:p w:rsidR="005B60CC" w:rsidRDefault="00C5363A" w:rsidP="00C5363A">
          <w:pPr>
            <w:pStyle w:val="1DDA5B2FF2F7436489084AE9E8D466D5"/>
          </w:pPr>
          <w:r w:rsidRPr="00CB1E58">
            <w:rPr>
              <w:i/>
              <w:iCs/>
              <w:color w:val="808080" w:themeColor="background1" w:themeShade="80"/>
            </w:rPr>
            <w:t>[total amount]</w:t>
          </w:r>
        </w:p>
      </w:docPartBody>
    </w:docPart>
    <w:docPart>
      <w:docPartPr>
        <w:name w:val="44DCF8065F0E46A59EDCC92B5B199166"/>
        <w:category>
          <w:name w:val="General"/>
          <w:gallery w:val="placeholder"/>
        </w:category>
        <w:types>
          <w:type w:val="bbPlcHdr"/>
        </w:types>
        <w:behaviors>
          <w:behavior w:val="content"/>
        </w:behaviors>
        <w:guid w:val="{CCAABAC1-15FF-42AC-ACBB-E154FC61B3D9}"/>
      </w:docPartPr>
      <w:docPartBody>
        <w:p w:rsidR="005B60CC" w:rsidRDefault="00C5363A" w:rsidP="00C5363A">
          <w:pPr>
            <w:pStyle w:val="44DCF8065F0E46A59EDCC92B5B199166"/>
          </w:pPr>
          <w:r w:rsidRPr="00CB1E58">
            <w:rPr>
              <w:i/>
              <w:iCs/>
              <w:color w:val="808080" w:themeColor="background1" w:themeShade="80"/>
            </w:rPr>
            <w:t>[Item description]</w:t>
          </w:r>
        </w:p>
      </w:docPartBody>
    </w:docPart>
    <w:docPart>
      <w:docPartPr>
        <w:name w:val="13E1EF6BFF3B4A8697C8F8227A00C6E0"/>
        <w:category>
          <w:name w:val="General"/>
          <w:gallery w:val="placeholder"/>
        </w:category>
        <w:types>
          <w:type w:val="bbPlcHdr"/>
        </w:types>
        <w:behaviors>
          <w:behavior w:val="content"/>
        </w:behaviors>
        <w:guid w:val="{07021CA4-A28E-4D5A-A724-6F6C8BE79B1A}"/>
      </w:docPartPr>
      <w:docPartBody>
        <w:p w:rsidR="005B60CC" w:rsidRDefault="00C5363A" w:rsidP="00C5363A">
          <w:pPr>
            <w:pStyle w:val="13E1EF6BFF3B4A8697C8F8227A00C6E0"/>
          </w:pPr>
          <w:r w:rsidRPr="00CB1E58">
            <w:rPr>
              <w:i/>
              <w:iCs/>
              <w:color w:val="808080" w:themeColor="background1" w:themeShade="80"/>
            </w:rPr>
            <w:t>[unit price]</w:t>
          </w:r>
        </w:p>
      </w:docPartBody>
    </w:docPart>
    <w:docPart>
      <w:docPartPr>
        <w:name w:val="AA329EB8EBE741C79884DD050BC1E0E2"/>
        <w:category>
          <w:name w:val="General"/>
          <w:gallery w:val="placeholder"/>
        </w:category>
        <w:types>
          <w:type w:val="bbPlcHdr"/>
        </w:types>
        <w:behaviors>
          <w:behavior w:val="content"/>
        </w:behaviors>
        <w:guid w:val="{A3FA5E28-AEAA-4B71-B163-2619A565579A}"/>
      </w:docPartPr>
      <w:docPartBody>
        <w:p w:rsidR="005B60CC" w:rsidRDefault="00C5363A" w:rsidP="00C5363A">
          <w:pPr>
            <w:pStyle w:val="AA329EB8EBE741C79884DD050BC1E0E2"/>
          </w:pPr>
          <w:r w:rsidRPr="00CB1E58">
            <w:rPr>
              <w:i/>
              <w:iCs/>
              <w:color w:val="808080" w:themeColor="background1" w:themeShade="80"/>
            </w:rPr>
            <w:t>[quantity]</w:t>
          </w:r>
        </w:p>
      </w:docPartBody>
    </w:docPart>
    <w:docPart>
      <w:docPartPr>
        <w:name w:val="842920243AA549E1B23E5BC762DBFEFC"/>
        <w:category>
          <w:name w:val="General"/>
          <w:gallery w:val="placeholder"/>
        </w:category>
        <w:types>
          <w:type w:val="bbPlcHdr"/>
        </w:types>
        <w:behaviors>
          <w:behavior w:val="content"/>
        </w:behaviors>
        <w:guid w:val="{07609076-3AB6-4974-A4CD-D56AADFB204A}"/>
      </w:docPartPr>
      <w:docPartBody>
        <w:p w:rsidR="005B60CC" w:rsidRDefault="00C5363A" w:rsidP="00C5363A">
          <w:pPr>
            <w:pStyle w:val="842920243AA549E1B23E5BC762DBFEFC"/>
          </w:pPr>
          <w:r w:rsidRPr="00CB1E58">
            <w:rPr>
              <w:i/>
              <w:iCs/>
              <w:color w:val="808080" w:themeColor="background1" w:themeShade="80"/>
            </w:rPr>
            <w:t>[total amount]</w:t>
          </w:r>
        </w:p>
      </w:docPartBody>
    </w:docPart>
    <w:docPart>
      <w:docPartPr>
        <w:name w:val="8A8DFBB07EE7445BBCD88E031F4FACE0"/>
        <w:category>
          <w:name w:val="General"/>
          <w:gallery w:val="placeholder"/>
        </w:category>
        <w:types>
          <w:type w:val="bbPlcHdr"/>
        </w:types>
        <w:behaviors>
          <w:behavior w:val="content"/>
        </w:behaviors>
        <w:guid w:val="{C307541F-DD1A-4629-88A9-07613726E822}"/>
      </w:docPartPr>
      <w:docPartBody>
        <w:p w:rsidR="005B60CC" w:rsidRDefault="00C5363A" w:rsidP="00C5363A">
          <w:pPr>
            <w:pStyle w:val="8A8DFBB07EE7445BBCD88E031F4FACE0"/>
          </w:pPr>
          <w:r w:rsidRPr="00CB1E58">
            <w:rPr>
              <w:i/>
              <w:iCs/>
              <w:color w:val="808080" w:themeColor="background1" w:themeShade="80"/>
            </w:rPr>
            <w:t>[Item description]</w:t>
          </w:r>
        </w:p>
      </w:docPartBody>
    </w:docPart>
    <w:docPart>
      <w:docPartPr>
        <w:name w:val="1DB1431ABBF34A8189922A34893093B1"/>
        <w:category>
          <w:name w:val="General"/>
          <w:gallery w:val="placeholder"/>
        </w:category>
        <w:types>
          <w:type w:val="bbPlcHdr"/>
        </w:types>
        <w:behaviors>
          <w:behavior w:val="content"/>
        </w:behaviors>
        <w:guid w:val="{C74DA5CB-4A65-4F2C-8C6B-7C43457B575D}"/>
      </w:docPartPr>
      <w:docPartBody>
        <w:p w:rsidR="005B60CC" w:rsidRDefault="00C5363A" w:rsidP="00C5363A">
          <w:pPr>
            <w:pStyle w:val="1DB1431ABBF34A8189922A34893093B1"/>
          </w:pPr>
          <w:r w:rsidRPr="00CB1E58">
            <w:rPr>
              <w:i/>
              <w:iCs/>
              <w:color w:val="808080" w:themeColor="background1" w:themeShade="80"/>
            </w:rPr>
            <w:t>[unit price]</w:t>
          </w:r>
        </w:p>
      </w:docPartBody>
    </w:docPart>
    <w:docPart>
      <w:docPartPr>
        <w:name w:val="C23B102F890347E09F944AD68DA9AFA8"/>
        <w:category>
          <w:name w:val="General"/>
          <w:gallery w:val="placeholder"/>
        </w:category>
        <w:types>
          <w:type w:val="bbPlcHdr"/>
        </w:types>
        <w:behaviors>
          <w:behavior w:val="content"/>
        </w:behaviors>
        <w:guid w:val="{01E0B08F-088C-4D41-907A-CF841E5C6BA5}"/>
      </w:docPartPr>
      <w:docPartBody>
        <w:p w:rsidR="005B60CC" w:rsidRDefault="00C5363A" w:rsidP="00C5363A">
          <w:pPr>
            <w:pStyle w:val="C23B102F890347E09F944AD68DA9AFA8"/>
          </w:pPr>
          <w:r w:rsidRPr="00CB1E58">
            <w:rPr>
              <w:i/>
              <w:iCs/>
              <w:color w:val="808080" w:themeColor="background1" w:themeShade="80"/>
            </w:rPr>
            <w:t>[quantity]</w:t>
          </w:r>
        </w:p>
      </w:docPartBody>
    </w:docPart>
    <w:docPart>
      <w:docPartPr>
        <w:name w:val="4FB3A91BBC5F4E3DA132DFFD04948AEC"/>
        <w:category>
          <w:name w:val="General"/>
          <w:gallery w:val="placeholder"/>
        </w:category>
        <w:types>
          <w:type w:val="bbPlcHdr"/>
        </w:types>
        <w:behaviors>
          <w:behavior w:val="content"/>
        </w:behaviors>
        <w:guid w:val="{9E7802DA-EE14-4AFF-B8BD-622D76B43E90}"/>
      </w:docPartPr>
      <w:docPartBody>
        <w:p w:rsidR="005B60CC" w:rsidRDefault="00C5363A" w:rsidP="00C5363A">
          <w:pPr>
            <w:pStyle w:val="4FB3A91BBC5F4E3DA132DFFD04948AEC"/>
          </w:pPr>
          <w:r w:rsidRPr="00CB1E58">
            <w:rPr>
              <w:i/>
              <w:iCs/>
              <w:color w:val="808080" w:themeColor="background1" w:themeShade="80"/>
            </w:rPr>
            <w:t>[total amount]</w:t>
          </w:r>
        </w:p>
      </w:docPartBody>
    </w:docPart>
    <w:docPart>
      <w:docPartPr>
        <w:name w:val="AAEC399B5D794EFDA194141327DA8FCA"/>
        <w:category>
          <w:name w:val="General"/>
          <w:gallery w:val="placeholder"/>
        </w:category>
        <w:types>
          <w:type w:val="bbPlcHdr"/>
        </w:types>
        <w:behaviors>
          <w:behavior w:val="content"/>
        </w:behaviors>
        <w:guid w:val="{78564041-E4A7-4CC6-B3A0-4F2DD8B23DE3}"/>
      </w:docPartPr>
      <w:docPartBody>
        <w:p w:rsidR="005B60CC" w:rsidRDefault="00C5363A" w:rsidP="00C5363A">
          <w:pPr>
            <w:pStyle w:val="AAEC399B5D794EFDA194141327DA8FCA"/>
          </w:pPr>
          <w:r w:rsidRPr="00CB1E58">
            <w:rPr>
              <w:i/>
              <w:iCs/>
              <w:color w:val="808080" w:themeColor="background1" w:themeShade="80"/>
            </w:rPr>
            <w:t>[Item description]</w:t>
          </w:r>
        </w:p>
      </w:docPartBody>
    </w:docPart>
    <w:docPart>
      <w:docPartPr>
        <w:name w:val="470210A7A01F47A69CC9EC2778FB5DF5"/>
        <w:category>
          <w:name w:val="General"/>
          <w:gallery w:val="placeholder"/>
        </w:category>
        <w:types>
          <w:type w:val="bbPlcHdr"/>
        </w:types>
        <w:behaviors>
          <w:behavior w:val="content"/>
        </w:behaviors>
        <w:guid w:val="{DE958BA9-1B8F-45C9-BE92-0BFEA8E505E9}"/>
      </w:docPartPr>
      <w:docPartBody>
        <w:p w:rsidR="005B60CC" w:rsidRDefault="00C5363A" w:rsidP="00C5363A">
          <w:pPr>
            <w:pStyle w:val="470210A7A01F47A69CC9EC2778FB5DF5"/>
          </w:pPr>
          <w:r w:rsidRPr="00CB1E58">
            <w:rPr>
              <w:i/>
              <w:iCs/>
              <w:color w:val="808080" w:themeColor="background1" w:themeShade="80"/>
            </w:rPr>
            <w:t>[unit price]</w:t>
          </w:r>
        </w:p>
      </w:docPartBody>
    </w:docPart>
    <w:docPart>
      <w:docPartPr>
        <w:name w:val="B40A0333C81B4DB2BDD5BD6716C9D6CC"/>
        <w:category>
          <w:name w:val="General"/>
          <w:gallery w:val="placeholder"/>
        </w:category>
        <w:types>
          <w:type w:val="bbPlcHdr"/>
        </w:types>
        <w:behaviors>
          <w:behavior w:val="content"/>
        </w:behaviors>
        <w:guid w:val="{02FF22A4-7A92-4833-AEA3-9F4ECC76E65D}"/>
      </w:docPartPr>
      <w:docPartBody>
        <w:p w:rsidR="005B60CC" w:rsidRDefault="00C5363A" w:rsidP="00C5363A">
          <w:pPr>
            <w:pStyle w:val="B40A0333C81B4DB2BDD5BD6716C9D6CC"/>
          </w:pPr>
          <w:r w:rsidRPr="00CB1E58">
            <w:rPr>
              <w:i/>
              <w:iCs/>
              <w:color w:val="808080" w:themeColor="background1" w:themeShade="80"/>
            </w:rPr>
            <w:t>[quantity]</w:t>
          </w:r>
        </w:p>
      </w:docPartBody>
    </w:docPart>
    <w:docPart>
      <w:docPartPr>
        <w:name w:val="E50C3F970757438A8E226E1182EC554E"/>
        <w:category>
          <w:name w:val="General"/>
          <w:gallery w:val="placeholder"/>
        </w:category>
        <w:types>
          <w:type w:val="bbPlcHdr"/>
        </w:types>
        <w:behaviors>
          <w:behavior w:val="content"/>
        </w:behaviors>
        <w:guid w:val="{B0529B94-B230-4C22-883D-EADC15531DF5}"/>
      </w:docPartPr>
      <w:docPartBody>
        <w:p w:rsidR="005B60CC" w:rsidRDefault="00C5363A" w:rsidP="00C5363A">
          <w:pPr>
            <w:pStyle w:val="E50C3F970757438A8E226E1182EC554E"/>
          </w:pPr>
          <w:r w:rsidRPr="00CB1E58">
            <w:rPr>
              <w:i/>
              <w:iCs/>
              <w:color w:val="808080" w:themeColor="background1" w:themeShade="80"/>
            </w:rPr>
            <w:t>[total amount]</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5D3E85"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5D3E85" w:rsidRDefault="00C5363A" w:rsidP="00C5363A">
          <w:pPr>
            <w:pStyle w:val="DB80C94AC4A841C58FEFAED2BA4ACE9D"/>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1FD76CEEA4E24E479A57AA976CA1518B"/>
        <w:category>
          <w:name w:val="General"/>
          <w:gallery w:val="placeholder"/>
        </w:category>
        <w:types>
          <w:type w:val="bbPlcHdr"/>
        </w:types>
        <w:behaviors>
          <w:behavior w:val="content"/>
        </w:behaviors>
        <w:guid w:val="{D8A0F516-0CBC-4CBA-BB4A-91FDCD41ACBA}"/>
      </w:docPartPr>
      <w:docPartBody>
        <w:p w:rsidR="00C949F7" w:rsidRDefault="000D7AC6" w:rsidP="000D7AC6">
          <w:pPr>
            <w:pStyle w:val="1FD76CEEA4E24E479A57AA976CA1518B"/>
          </w:pPr>
          <w:r w:rsidRPr="00CB1E58">
            <w:rPr>
              <w:i/>
              <w:iCs/>
              <w:color w:val="808080" w:themeColor="background1" w:themeShade="80"/>
            </w:rPr>
            <w:t>[unit price]</w:t>
          </w:r>
        </w:p>
      </w:docPartBody>
    </w:docPart>
    <w:docPart>
      <w:docPartPr>
        <w:name w:val="49D23CB9E6B14083809A886297A48D1E"/>
        <w:category>
          <w:name w:val="General"/>
          <w:gallery w:val="placeholder"/>
        </w:category>
        <w:types>
          <w:type w:val="bbPlcHdr"/>
        </w:types>
        <w:behaviors>
          <w:behavior w:val="content"/>
        </w:behaviors>
        <w:guid w:val="{14DB26EC-4CAE-4EAE-807C-DF3EC3B4B6A6}"/>
      </w:docPartPr>
      <w:docPartBody>
        <w:p w:rsidR="00C949F7" w:rsidRDefault="000D7AC6" w:rsidP="000D7AC6">
          <w:pPr>
            <w:pStyle w:val="49D23CB9E6B14083809A886297A48D1E"/>
          </w:pPr>
          <w:r w:rsidRPr="00CB1E58">
            <w:rPr>
              <w:i/>
              <w:iCs/>
              <w:color w:val="808080" w:themeColor="background1" w:themeShade="80"/>
            </w:rPr>
            <w:t>[quantity]</w:t>
          </w:r>
        </w:p>
      </w:docPartBody>
    </w:docPart>
    <w:docPart>
      <w:docPartPr>
        <w:name w:val="BE584A4B13424EAAB1FE5C1ACAEDB05B"/>
        <w:category>
          <w:name w:val="General"/>
          <w:gallery w:val="placeholder"/>
        </w:category>
        <w:types>
          <w:type w:val="bbPlcHdr"/>
        </w:types>
        <w:behaviors>
          <w:behavior w:val="content"/>
        </w:behaviors>
        <w:guid w:val="{888D76AA-0132-4B1E-91D6-55C262E65F60}"/>
      </w:docPartPr>
      <w:docPartBody>
        <w:p w:rsidR="00C949F7" w:rsidRDefault="000D7AC6" w:rsidP="000D7AC6">
          <w:pPr>
            <w:pStyle w:val="BE584A4B13424EAAB1FE5C1ACAEDB05B"/>
          </w:pPr>
          <w:r w:rsidRPr="00CB1E58">
            <w:rPr>
              <w:i/>
              <w:iCs/>
              <w:color w:val="808080" w:themeColor="background1" w:themeShade="80"/>
            </w:rPr>
            <w:t>[total amount]</w:t>
          </w:r>
        </w:p>
      </w:docPartBody>
    </w:docPart>
    <w:docPart>
      <w:docPartPr>
        <w:name w:val="19F66CD91ED74F55973E2B10C633B811"/>
        <w:category>
          <w:name w:val="General"/>
          <w:gallery w:val="placeholder"/>
        </w:category>
        <w:types>
          <w:type w:val="bbPlcHdr"/>
        </w:types>
        <w:behaviors>
          <w:behavior w:val="content"/>
        </w:behaviors>
        <w:guid w:val="{BC34F9C7-E1DA-4F01-BFCC-E826AAB0947F}"/>
      </w:docPartPr>
      <w:docPartBody>
        <w:p w:rsidR="00C949F7" w:rsidRDefault="000D7AC6" w:rsidP="000D7AC6">
          <w:pPr>
            <w:pStyle w:val="19F66CD91ED74F55973E2B10C633B811"/>
          </w:pPr>
          <w:r w:rsidRPr="00CB1E58">
            <w:rPr>
              <w:i/>
              <w:iCs/>
              <w:color w:val="808080" w:themeColor="background1" w:themeShade="80"/>
            </w:rPr>
            <w:t>[unit price]</w:t>
          </w:r>
        </w:p>
      </w:docPartBody>
    </w:docPart>
    <w:docPart>
      <w:docPartPr>
        <w:name w:val="2DD04FE1143B4062BE2498D668F0B97A"/>
        <w:category>
          <w:name w:val="General"/>
          <w:gallery w:val="placeholder"/>
        </w:category>
        <w:types>
          <w:type w:val="bbPlcHdr"/>
        </w:types>
        <w:behaviors>
          <w:behavior w:val="content"/>
        </w:behaviors>
        <w:guid w:val="{4EEE994F-47C6-473F-B92F-B96751CB3479}"/>
      </w:docPartPr>
      <w:docPartBody>
        <w:p w:rsidR="00C949F7" w:rsidRDefault="000D7AC6" w:rsidP="000D7AC6">
          <w:pPr>
            <w:pStyle w:val="2DD04FE1143B4062BE2498D668F0B97A"/>
          </w:pPr>
          <w:r w:rsidRPr="00CB1E58">
            <w:rPr>
              <w:i/>
              <w:iCs/>
              <w:color w:val="808080" w:themeColor="background1" w:themeShade="80"/>
            </w:rPr>
            <w:t>[quantity]</w:t>
          </w:r>
        </w:p>
      </w:docPartBody>
    </w:docPart>
    <w:docPart>
      <w:docPartPr>
        <w:name w:val="7DC2B43FE4E64EEDBED1D86B6627C47B"/>
        <w:category>
          <w:name w:val="General"/>
          <w:gallery w:val="placeholder"/>
        </w:category>
        <w:types>
          <w:type w:val="bbPlcHdr"/>
        </w:types>
        <w:behaviors>
          <w:behavior w:val="content"/>
        </w:behaviors>
        <w:guid w:val="{776643E0-03A0-4998-9821-88A92541EE39}"/>
      </w:docPartPr>
      <w:docPartBody>
        <w:p w:rsidR="00C949F7" w:rsidRDefault="000D7AC6" w:rsidP="000D7AC6">
          <w:pPr>
            <w:pStyle w:val="7DC2B43FE4E64EEDBED1D86B6627C47B"/>
          </w:pPr>
          <w:r w:rsidRPr="00CB1E58">
            <w:rPr>
              <w:i/>
              <w:iCs/>
              <w:color w:val="808080" w:themeColor="background1" w:themeShade="80"/>
            </w:rPr>
            <w:t>[total amount]</w:t>
          </w:r>
        </w:p>
      </w:docPartBody>
    </w:docPart>
    <w:docPart>
      <w:docPartPr>
        <w:name w:val="88381711275F4683824FB914E0F13563"/>
        <w:category>
          <w:name w:val="General"/>
          <w:gallery w:val="placeholder"/>
        </w:category>
        <w:types>
          <w:type w:val="bbPlcHdr"/>
        </w:types>
        <w:behaviors>
          <w:behavior w:val="content"/>
        </w:behaviors>
        <w:guid w:val="{4A5BF730-58C4-420A-8108-F24CEF9422F5}"/>
      </w:docPartPr>
      <w:docPartBody>
        <w:p w:rsidR="00C949F7" w:rsidRDefault="000D7AC6" w:rsidP="000D7AC6">
          <w:pPr>
            <w:pStyle w:val="88381711275F4683824FB914E0F13563"/>
          </w:pPr>
          <w:r w:rsidRPr="00CB1E58">
            <w:rPr>
              <w:i/>
              <w:iCs/>
              <w:color w:val="808080" w:themeColor="background1" w:themeShade="80"/>
            </w:rPr>
            <w:t>[Total 1]</w:t>
          </w:r>
        </w:p>
      </w:docPartBody>
    </w:docPart>
    <w:docPart>
      <w:docPartPr>
        <w:name w:val="B919651FA32F484EB2F0811125797708"/>
        <w:category>
          <w:name w:val="General"/>
          <w:gallery w:val="placeholder"/>
        </w:category>
        <w:types>
          <w:type w:val="bbPlcHdr"/>
        </w:types>
        <w:behaviors>
          <w:behavior w:val="content"/>
        </w:behaviors>
        <w:guid w:val="{5B32F5C2-839D-42D5-B38C-D9472258CBC5}"/>
      </w:docPartPr>
      <w:docPartBody>
        <w:p w:rsidR="00000000" w:rsidRDefault="00C949F7" w:rsidP="00C949F7">
          <w:pPr>
            <w:pStyle w:val="B919651FA32F484EB2F0811125797708"/>
          </w:pPr>
          <w:r w:rsidRPr="00BB43E0">
            <w:rPr>
              <w:rFonts w:cstheme="minorHAnsi"/>
              <w:i/>
              <w:iCs/>
              <w:color w:val="808080" w:themeColor="background1" w:themeShade="80"/>
            </w:rPr>
            <w:t>[Currency]</w:t>
          </w:r>
        </w:p>
      </w:docPartBody>
    </w:docPart>
    <w:docPart>
      <w:docPartPr>
        <w:name w:val="74A5DCC3E84343E7A878F7458B80E255"/>
        <w:category>
          <w:name w:val="General"/>
          <w:gallery w:val="placeholder"/>
        </w:category>
        <w:types>
          <w:type w:val="bbPlcHdr"/>
        </w:types>
        <w:behaviors>
          <w:behavior w:val="content"/>
        </w:behaviors>
        <w:guid w:val="{6A1E01AE-DA53-4074-BE59-383FEC648052}"/>
      </w:docPartPr>
      <w:docPartBody>
        <w:p w:rsidR="00000000" w:rsidRDefault="00C949F7" w:rsidP="00C949F7">
          <w:pPr>
            <w:pStyle w:val="74A5DCC3E84343E7A878F7458B80E255"/>
          </w:pPr>
          <w:r w:rsidRPr="00BB43E0">
            <w:rPr>
              <w:rFonts w:cstheme="minorHAnsi"/>
              <w:i/>
              <w:iCs/>
              <w:color w:val="808080" w:themeColor="background1" w:themeShade="80"/>
            </w:rPr>
            <w:t>[Currency]</w:t>
          </w:r>
        </w:p>
      </w:docPartBody>
    </w:docPart>
    <w:docPart>
      <w:docPartPr>
        <w:name w:val="92BF13F055BD43AFB41E150A414A7F39"/>
        <w:category>
          <w:name w:val="General"/>
          <w:gallery w:val="placeholder"/>
        </w:category>
        <w:types>
          <w:type w:val="bbPlcHdr"/>
        </w:types>
        <w:behaviors>
          <w:behavior w:val="content"/>
        </w:behaviors>
        <w:guid w:val="{EF56AD3A-342B-48C5-92AC-739B1DFCBB79}"/>
      </w:docPartPr>
      <w:docPartBody>
        <w:p w:rsidR="00000000" w:rsidRDefault="00C949F7" w:rsidP="00C949F7">
          <w:pPr>
            <w:pStyle w:val="92BF13F055BD43AFB41E150A414A7F39"/>
          </w:pPr>
          <w:r w:rsidRPr="00CB1E58">
            <w:rPr>
              <w:i/>
              <w:iCs/>
              <w:color w:val="808080" w:themeColor="background1" w:themeShade="80"/>
            </w:rPr>
            <w:t>[Item description]</w:t>
          </w:r>
        </w:p>
      </w:docPartBody>
    </w:docPart>
    <w:docPart>
      <w:docPartPr>
        <w:name w:val="15ACEAB771C740CA917F0495E1E8A608"/>
        <w:category>
          <w:name w:val="General"/>
          <w:gallery w:val="placeholder"/>
        </w:category>
        <w:types>
          <w:type w:val="bbPlcHdr"/>
        </w:types>
        <w:behaviors>
          <w:behavior w:val="content"/>
        </w:behaviors>
        <w:guid w:val="{0ECC3A6F-5D04-4B0C-8875-26432109910D}"/>
      </w:docPartPr>
      <w:docPartBody>
        <w:p w:rsidR="00000000" w:rsidRDefault="00C949F7" w:rsidP="00C949F7">
          <w:pPr>
            <w:pStyle w:val="15ACEAB771C740CA917F0495E1E8A608"/>
          </w:pPr>
          <w:r w:rsidRPr="00CB1E58">
            <w:rPr>
              <w:i/>
              <w:iCs/>
              <w:color w:val="808080" w:themeColor="background1" w:themeShade="80"/>
            </w:rPr>
            <w:t>[Item description]</w:t>
          </w:r>
        </w:p>
      </w:docPartBody>
    </w:docPart>
    <w:docPart>
      <w:docPartPr>
        <w:name w:val="C2049C7163EB4BC88ED188A418EEC8C5"/>
        <w:category>
          <w:name w:val="General"/>
          <w:gallery w:val="placeholder"/>
        </w:category>
        <w:types>
          <w:type w:val="bbPlcHdr"/>
        </w:types>
        <w:behaviors>
          <w:behavior w:val="content"/>
        </w:behaviors>
        <w:guid w:val="{F3BF2A98-E892-4D76-AB81-29B0C6028313}"/>
      </w:docPartPr>
      <w:docPartBody>
        <w:p w:rsidR="00000000" w:rsidRDefault="00C949F7" w:rsidP="00C949F7">
          <w:pPr>
            <w:pStyle w:val="C2049C7163EB4BC88ED188A418EEC8C5"/>
          </w:pPr>
          <w:r w:rsidRPr="00CB1E58">
            <w:rPr>
              <w:i/>
              <w:iCs/>
              <w:color w:val="808080" w:themeColor="background1" w:themeShade="80"/>
            </w:rPr>
            <w:t>[Item description]</w:t>
          </w:r>
        </w:p>
      </w:docPartBody>
    </w:docPart>
    <w:docPart>
      <w:docPartPr>
        <w:name w:val="753BF8D3CA35493BA1507056829E08B3"/>
        <w:category>
          <w:name w:val="General"/>
          <w:gallery w:val="placeholder"/>
        </w:category>
        <w:types>
          <w:type w:val="bbPlcHdr"/>
        </w:types>
        <w:behaviors>
          <w:behavior w:val="content"/>
        </w:behaviors>
        <w:guid w:val="{31508093-84E0-4EB6-95FB-8B9A05904861}"/>
      </w:docPartPr>
      <w:docPartBody>
        <w:p w:rsidR="00000000" w:rsidRDefault="00C949F7" w:rsidP="00C949F7">
          <w:pPr>
            <w:pStyle w:val="753BF8D3CA35493BA1507056829E08B3"/>
          </w:pPr>
          <w:r w:rsidRPr="00CB1E58">
            <w:rPr>
              <w:i/>
              <w:iCs/>
              <w:color w:val="808080" w:themeColor="background1" w:themeShade="80"/>
            </w:rPr>
            <w:t>[unit price]</w:t>
          </w:r>
        </w:p>
      </w:docPartBody>
    </w:docPart>
    <w:docPart>
      <w:docPartPr>
        <w:name w:val="2FB3D9B941C64DDA9069DE833C4A4BFD"/>
        <w:category>
          <w:name w:val="General"/>
          <w:gallery w:val="placeholder"/>
        </w:category>
        <w:types>
          <w:type w:val="bbPlcHdr"/>
        </w:types>
        <w:behaviors>
          <w:behavior w:val="content"/>
        </w:behaviors>
        <w:guid w:val="{635AC868-12E5-4290-90A8-D37409B6B95E}"/>
      </w:docPartPr>
      <w:docPartBody>
        <w:p w:rsidR="00000000" w:rsidRDefault="00C949F7" w:rsidP="00C949F7">
          <w:pPr>
            <w:pStyle w:val="2FB3D9B941C64DDA9069DE833C4A4BFD"/>
          </w:pPr>
          <w:r w:rsidRPr="00CB1E58">
            <w:rPr>
              <w:i/>
              <w:iCs/>
              <w:color w:val="808080" w:themeColor="background1" w:themeShade="80"/>
            </w:rPr>
            <w:t>[quantity]</w:t>
          </w:r>
        </w:p>
      </w:docPartBody>
    </w:docPart>
    <w:docPart>
      <w:docPartPr>
        <w:name w:val="25275A6781C347FAB0E9DF00DFF9F5B5"/>
        <w:category>
          <w:name w:val="General"/>
          <w:gallery w:val="placeholder"/>
        </w:category>
        <w:types>
          <w:type w:val="bbPlcHdr"/>
        </w:types>
        <w:behaviors>
          <w:behavior w:val="content"/>
        </w:behaviors>
        <w:guid w:val="{511A1F21-20E7-4864-BEA0-92F3AC8579FB}"/>
      </w:docPartPr>
      <w:docPartBody>
        <w:p w:rsidR="00000000" w:rsidRDefault="00C949F7" w:rsidP="00C949F7">
          <w:pPr>
            <w:pStyle w:val="25275A6781C347FAB0E9DF00DFF9F5B5"/>
          </w:pPr>
          <w:r w:rsidRPr="00CB1E58">
            <w:rPr>
              <w:i/>
              <w:iCs/>
              <w:color w:val="808080" w:themeColor="background1" w:themeShade="80"/>
            </w:rPr>
            <w:t>[total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8985014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D7AC6"/>
    <w:rsid w:val="00165BBB"/>
    <w:rsid w:val="002105B0"/>
    <w:rsid w:val="003C534D"/>
    <w:rsid w:val="005B60CC"/>
    <w:rsid w:val="005D3E85"/>
    <w:rsid w:val="006B27DD"/>
    <w:rsid w:val="00725113"/>
    <w:rsid w:val="00744E75"/>
    <w:rsid w:val="00745696"/>
    <w:rsid w:val="007E6B93"/>
    <w:rsid w:val="00872A9F"/>
    <w:rsid w:val="008B70C3"/>
    <w:rsid w:val="008C69F7"/>
    <w:rsid w:val="009C4021"/>
    <w:rsid w:val="00AD7E9B"/>
    <w:rsid w:val="00AF074C"/>
    <w:rsid w:val="00AF714D"/>
    <w:rsid w:val="00BA7B26"/>
    <w:rsid w:val="00BC5787"/>
    <w:rsid w:val="00BC686A"/>
    <w:rsid w:val="00C5363A"/>
    <w:rsid w:val="00C949F7"/>
    <w:rsid w:val="00DE53EA"/>
    <w:rsid w:val="00F24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5363A"/>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1FD76CEEA4E24E479A57AA976CA1518B">
    <w:name w:val="1FD76CEEA4E24E479A57AA976CA1518B"/>
    <w:rsid w:val="000D7AC6"/>
    <w:rPr>
      <w:lang w:val="en-AU" w:eastAsia="en-AU"/>
    </w:rPr>
  </w:style>
  <w:style w:type="paragraph" w:customStyle="1" w:styleId="49D23CB9E6B14083809A886297A48D1E">
    <w:name w:val="49D23CB9E6B14083809A886297A48D1E"/>
    <w:rsid w:val="000D7AC6"/>
    <w:rPr>
      <w:lang w:val="en-AU" w:eastAsia="en-AU"/>
    </w:rPr>
  </w:style>
  <w:style w:type="paragraph" w:customStyle="1" w:styleId="BE584A4B13424EAAB1FE5C1ACAEDB05B">
    <w:name w:val="BE584A4B13424EAAB1FE5C1ACAEDB05B"/>
    <w:rsid w:val="000D7AC6"/>
    <w:rPr>
      <w:lang w:val="en-AU" w:eastAsia="en-AU"/>
    </w:rPr>
  </w:style>
  <w:style w:type="paragraph" w:customStyle="1" w:styleId="020A717BB56B42F68758ADC5ABD4905F">
    <w:name w:val="020A717BB56B42F68758ADC5ABD4905F"/>
    <w:rsid w:val="000D7AC6"/>
    <w:rPr>
      <w:lang w:val="en-AU" w:eastAsia="en-AU"/>
    </w:rPr>
  </w:style>
  <w:style w:type="paragraph" w:customStyle="1" w:styleId="19F66CD91ED74F55973E2B10C633B811">
    <w:name w:val="19F66CD91ED74F55973E2B10C633B811"/>
    <w:rsid w:val="000D7AC6"/>
    <w:rPr>
      <w:lang w:val="en-AU" w:eastAsia="en-AU"/>
    </w:rPr>
  </w:style>
  <w:style w:type="paragraph" w:customStyle="1" w:styleId="2DD04FE1143B4062BE2498D668F0B97A">
    <w:name w:val="2DD04FE1143B4062BE2498D668F0B97A"/>
    <w:rsid w:val="000D7AC6"/>
    <w:rPr>
      <w:lang w:val="en-AU" w:eastAsia="en-AU"/>
    </w:rPr>
  </w:style>
  <w:style w:type="paragraph" w:customStyle="1" w:styleId="7DC2B43FE4E64EEDBED1D86B6627C47B">
    <w:name w:val="7DC2B43FE4E64EEDBED1D86B6627C47B"/>
    <w:rsid w:val="000D7AC6"/>
    <w:rPr>
      <w:lang w:val="en-AU" w:eastAsia="en-AU"/>
    </w:rPr>
  </w:style>
  <w:style w:type="paragraph" w:customStyle="1" w:styleId="88381711275F4683824FB914E0F13563">
    <w:name w:val="88381711275F4683824FB914E0F13563"/>
    <w:rsid w:val="000D7AC6"/>
    <w:rPr>
      <w:lang w:val="en-AU" w:eastAsia="en-AU"/>
    </w:rPr>
  </w:style>
  <w:style w:type="paragraph" w:customStyle="1" w:styleId="6D9FD88D2F6C4942BD7254C8B4498219">
    <w:name w:val="6D9FD88D2F6C4942BD7254C8B4498219"/>
    <w:rsid w:val="00C5363A"/>
    <w:rPr>
      <w:rFonts w:eastAsiaTheme="minorHAnsi"/>
      <w:lang w:val="en-AU" w:eastAsia="en-US"/>
    </w:rPr>
  </w:style>
  <w:style w:type="paragraph" w:customStyle="1" w:styleId="DB80C94AC4A841C58FEFAED2BA4ACE9D">
    <w:name w:val="DB80C94AC4A841C58FEFAED2BA4ACE9D"/>
    <w:rsid w:val="00C5363A"/>
    <w:rPr>
      <w:rFonts w:eastAsiaTheme="minorHAnsi"/>
      <w:lang w:val="en-AU" w:eastAsia="en-US"/>
    </w:rPr>
  </w:style>
  <w:style w:type="paragraph" w:customStyle="1" w:styleId="CF542ADF12774BF39EE39B0EB74985BF">
    <w:name w:val="CF542ADF12774BF39EE39B0EB74985BF"/>
    <w:rsid w:val="00C5363A"/>
    <w:rPr>
      <w:rFonts w:eastAsiaTheme="minorHAnsi"/>
      <w:lang w:val="en-AU" w:eastAsia="en-US"/>
    </w:rPr>
  </w:style>
  <w:style w:type="paragraph" w:customStyle="1" w:styleId="3684EBAD68A343EEA428255C40BC6CD0">
    <w:name w:val="3684EBAD68A343EEA428255C40BC6CD0"/>
    <w:rsid w:val="00C5363A"/>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17BDEE88A6A546F98547C16DA791B688">
    <w:name w:val="17BDEE88A6A546F98547C16DA791B688"/>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DF988A56378A408BAAB33B5A18E525F1">
    <w:name w:val="DF988A56378A408BAAB33B5A18E525F1"/>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4E0CB17F60A1474EBA8325B5CB47681E">
    <w:name w:val="4E0CB17F60A1474EBA8325B5CB47681E"/>
    <w:rsid w:val="00C5363A"/>
    <w:rPr>
      <w:rFonts w:eastAsiaTheme="minorHAnsi"/>
      <w:lang w:val="en-AU" w:eastAsia="en-US"/>
    </w:rPr>
  </w:style>
  <w:style w:type="paragraph" w:customStyle="1" w:styleId="F53595AB124943C380450310472A90A6">
    <w:name w:val="F53595AB124943C380450310472A90A6"/>
    <w:rsid w:val="00C5363A"/>
    <w:rPr>
      <w:rFonts w:eastAsiaTheme="minorHAnsi"/>
      <w:lang w:val="en-AU" w:eastAsia="en-US"/>
    </w:rPr>
  </w:style>
  <w:style w:type="paragraph" w:customStyle="1" w:styleId="00D4703BEA254CFEB0449C8D8533B3EE">
    <w:name w:val="00D4703BEA254CFEB0449C8D8533B3EE"/>
    <w:rsid w:val="00C5363A"/>
    <w:rPr>
      <w:rFonts w:eastAsiaTheme="minorHAnsi"/>
      <w:lang w:val="en-AU" w:eastAsia="en-US"/>
    </w:rPr>
  </w:style>
  <w:style w:type="paragraph" w:customStyle="1" w:styleId="1DDA5B2FF2F7436489084AE9E8D466D5">
    <w:name w:val="1DDA5B2FF2F7436489084AE9E8D466D5"/>
    <w:rsid w:val="00C5363A"/>
    <w:rPr>
      <w:rFonts w:eastAsiaTheme="minorHAnsi"/>
      <w:lang w:val="en-AU" w:eastAsia="en-US"/>
    </w:rPr>
  </w:style>
  <w:style w:type="paragraph" w:customStyle="1" w:styleId="44DCF8065F0E46A59EDCC92B5B199166">
    <w:name w:val="44DCF8065F0E46A59EDCC92B5B199166"/>
    <w:rsid w:val="00C5363A"/>
    <w:rPr>
      <w:rFonts w:eastAsiaTheme="minorHAnsi"/>
      <w:lang w:val="en-AU" w:eastAsia="en-US"/>
    </w:rPr>
  </w:style>
  <w:style w:type="paragraph" w:customStyle="1" w:styleId="13E1EF6BFF3B4A8697C8F8227A00C6E0">
    <w:name w:val="13E1EF6BFF3B4A8697C8F8227A00C6E0"/>
    <w:rsid w:val="00C5363A"/>
    <w:rPr>
      <w:rFonts w:eastAsiaTheme="minorHAnsi"/>
      <w:lang w:val="en-AU" w:eastAsia="en-US"/>
    </w:rPr>
  </w:style>
  <w:style w:type="paragraph" w:customStyle="1" w:styleId="AA329EB8EBE741C79884DD050BC1E0E2">
    <w:name w:val="AA329EB8EBE741C79884DD050BC1E0E2"/>
    <w:rsid w:val="00C5363A"/>
    <w:rPr>
      <w:rFonts w:eastAsiaTheme="minorHAnsi"/>
      <w:lang w:val="en-AU" w:eastAsia="en-US"/>
    </w:rPr>
  </w:style>
  <w:style w:type="paragraph" w:customStyle="1" w:styleId="842920243AA549E1B23E5BC762DBFEFC">
    <w:name w:val="842920243AA549E1B23E5BC762DBFEFC"/>
    <w:rsid w:val="00C5363A"/>
    <w:rPr>
      <w:rFonts w:eastAsiaTheme="minorHAnsi"/>
      <w:lang w:val="en-AU" w:eastAsia="en-US"/>
    </w:rPr>
  </w:style>
  <w:style w:type="paragraph" w:customStyle="1" w:styleId="8A8DFBB07EE7445BBCD88E031F4FACE0">
    <w:name w:val="8A8DFBB07EE7445BBCD88E031F4FACE0"/>
    <w:rsid w:val="00C5363A"/>
    <w:rPr>
      <w:rFonts w:eastAsiaTheme="minorHAnsi"/>
      <w:lang w:val="en-AU" w:eastAsia="en-US"/>
    </w:rPr>
  </w:style>
  <w:style w:type="paragraph" w:customStyle="1" w:styleId="1DB1431ABBF34A8189922A34893093B1">
    <w:name w:val="1DB1431ABBF34A8189922A34893093B1"/>
    <w:rsid w:val="00C5363A"/>
    <w:rPr>
      <w:rFonts w:eastAsiaTheme="minorHAnsi"/>
      <w:lang w:val="en-AU" w:eastAsia="en-US"/>
    </w:rPr>
  </w:style>
  <w:style w:type="paragraph" w:customStyle="1" w:styleId="C23B102F890347E09F944AD68DA9AFA8">
    <w:name w:val="C23B102F890347E09F944AD68DA9AFA8"/>
    <w:rsid w:val="00C5363A"/>
    <w:rPr>
      <w:rFonts w:eastAsiaTheme="minorHAnsi"/>
      <w:lang w:val="en-AU" w:eastAsia="en-US"/>
    </w:rPr>
  </w:style>
  <w:style w:type="paragraph" w:customStyle="1" w:styleId="4FB3A91BBC5F4E3DA132DFFD04948AEC">
    <w:name w:val="4FB3A91BBC5F4E3DA132DFFD04948AEC"/>
    <w:rsid w:val="00C5363A"/>
    <w:rPr>
      <w:rFonts w:eastAsiaTheme="minorHAnsi"/>
      <w:lang w:val="en-AU" w:eastAsia="en-US"/>
    </w:rPr>
  </w:style>
  <w:style w:type="paragraph" w:customStyle="1" w:styleId="AAEC399B5D794EFDA194141327DA8FCA">
    <w:name w:val="AAEC399B5D794EFDA194141327DA8FCA"/>
    <w:rsid w:val="00C5363A"/>
    <w:rPr>
      <w:rFonts w:eastAsiaTheme="minorHAnsi"/>
      <w:lang w:val="en-AU" w:eastAsia="en-US"/>
    </w:rPr>
  </w:style>
  <w:style w:type="paragraph" w:customStyle="1" w:styleId="470210A7A01F47A69CC9EC2778FB5DF5">
    <w:name w:val="470210A7A01F47A69CC9EC2778FB5DF5"/>
    <w:rsid w:val="00C5363A"/>
    <w:rPr>
      <w:rFonts w:eastAsiaTheme="minorHAnsi"/>
      <w:lang w:val="en-AU" w:eastAsia="en-US"/>
    </w:rPr>
  </w:style>
  <w:style w:type="paragraph" w:customStyle="1" w:styleId="B40A0333C81B4DB2BDD5BD6716C9D6CC">
    <w:name w:val="B40A0333C81B4DB2BDD5BD6716C9D6CC"/>
    <w:rsid w:val="00C5363A"/>
    <w:rPr>
      <w:rFonts w:eastAsiaTheme="minorHAnsi"/>
      <w:lang w:val="en-AU" w:eastAsia="en-US"/>
    </w:rPr>
  </w:style>
  <w:style w:type="paragraph" w:customStyle="1" w:styleId="E50C3F970757438A8E226E1182EC554E">
    <w:name w:val="E50C3F970757438A8E226E1182EC554E"/>
    <w:rsid w:val="00C5363A"/>
    <w:rPr>
      <w:rFonts w:eastAsiaTheme="minorHAnsi"/>
      <w:lang w:val="en-AU" w:eastAsia="en-US"/>
    </w:rPr>
  </w:style>
  <w:style w:type="paragraph" w:customStyle="1" w:styleId="A0552985A649434CBC8998A11119BD59">
    <w:name w:val="A0552985A649434CBC8998A11119BD59"/>
    <w:rsid w:val="00C5363A"/>
    <w:rPr>
      <w:rFonts w:eastAsiaTheme="minorHAnsi"/>
      <w:lang w:val="en-AU" w:eastAsia="en-US"/>
    </w:rPr>
  </w:style>
  <w:style w:type="paragraph" w:customStyle="1" w:styleId="710778C34E624BC7ABAF79311DC826B9">
    <w:name w:val="710778C34E624BC7ABAF79311DC826B9"/>
    <w:rsid w:val="00C5363A"/>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AADAD0197360414DA2EEA62E595EED0B">
    <w:name w:val="AADAD0197360414DA2EEA62E595EED0B"/>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223B52C1561C466E8D8AB91F5D4F7A5F">
    <w:name w:val="223B52C1561C466E8D8AB91F5D4F7A5F"/>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C1605728BBFE4BE68BA2CBC9BBB732C7">
    <w:name w:val="C1605728BBFE4BE68BA2CBC9BBB732C7"/>
    <w:rsid w:val="00C5363A"/>
    <w:rPr>
      <w:rFonts w:eastAsiaTheme="minorHAnsi"/>
      <w:lang w:val="en-AU" w:eastAsia="en-US"/>
    </w:rPr>
  </w:style>
  <w:style w:type="paragraph" w:customStyle="1" w:styleId="CD10901CE95C427D8943923291DCC870">
    <w:name w:val="CD10901CE95C427D8943923291DCC870"/>
    <w:rsid w:val="00C5363A"/>
    <w:rPr>
      <w:rFonts w:eastAsiaTheme="minorHAnsi"/>
      <w:lang w:val="en-AU" w:eastAsia="en-US"/>
    </w:rPr>
  </w:style>
  <w:style w:type="paragraph" w:customStyle="1" w:styleId="0B4AF027293C4FF8B60856FC6D51134B">
    <w:name w:val="0B4AF027293C4FF8B60856FC6D51134B"/>
    <w:rsid w:val="00C5363A"/>
    <w:rPr>
      <w:rFonts w:eastAsiaTheme="minorHAnsi"/>
      <w:lang w:val="en-AU" w:eastAsia="en-US"/>
    </w:rPr>
  </w:style>
  <w:style w:type="paragraph" w:customStyle="1" w:styleId="1CC2DBF378F84643A9CE53F10DC69BB4">
    <w:name w:val="1CC2DBF378F84643A9CE53F10DC69BB4"/>
    <w:rsid w:val="00C5363A"/>
    <w:rPr>
      <w:rFonts w:eastAsiaTheme="minorHAnsi"/>
      <w:lang w:val="en-AU" w:eastAsia="en-US"/>
    </w:rPr>
  </w:style>
  <w:style w:type="paragraph" w:customStyle="1" w:styleId="35E57AB2B56541BE851AA4349CCCAB7C">
    <w:name w:val="35E57AB2B56541BE851AA4349CCCAB7C"/>
    <w:rsid w:val="00C5363A"/>
    <w:rPr>
      <w:rFonts w:eastAsiaTheme="minorHAnsi"/>
      <w:lang w:val="en-AU" w:eastAsia="en-US"/>
    </w:rPr>
  </w:style>
  <w:style w:type="paragraph" w:customStyle="1" w:styleId="0A5BF1A5F6C54A91AB3CA1E6F7A409AE">
    <w:name w:val="0A5BF1A5F6C54A91AB3CA1E6F7A409AE"/>
    <w:rsid w:val="00C5363A"/>
    <w:rPr>
      <w:rFonts w:eastAsiaTheme="minorHAnsi"/>
      <w:lang w:val="en-AU" w:eastAsia="en-US"/>
    </w:rPr>
  </w:style>
  <w:style w:type="paragraph" w:customStyle="1" w:styleId="FD29B5C7B2CC45B59E9DFC8F7B6B2EE7">
    <w:name w:val="FD29B5C7B2CC45B59E9DFC8F7B6B2EE7"/>
    <w:rsid w:val="00C5363A"/>
    <w:rPr>
      <w:rFonts w:eastAsiaTheme="minorHAnsi"/>
      <w:lang w:val="en-AU" w:eastAsia="en-US"/>
    </w:rPr>
  </w:style>
  <w:style w:type="paragraph" w:customStyle="1" w:styleId="69680500DC48410AA39C6143C12495A4">
    <w:name w:val="69680500DC48410AA39C6143C12495A4"/>
    <w:rsid w:val="00C5363A"/>
    <w:rPr>
      <w:rFonts w:eastAsiaTheme="minorHAnsi"/>
      <w:lang w:val="en-AU" w:eastAsia="en-US"/>
    </w:rPr>
  </w:style>
  <w:style w:type="paragraph" w:customStyle="1" w:styleId="A4138D3A08A54FA88F096BE82D776892">
    <w:name w:val="A4138D3A08A54FA88F096BE82D776892"/>
    <w:rsid w:val="00C5363A"/>
    <w:rPr>
      <w:rFonts w:eastAsiaTheme="minorHAnsi"/>
      <w:lang w:val="en-AU" w:eastAsia="en-US"/>
    </w:rPr>
  </w:style>
  <w:style w:type="paragraph" w:customStyle="1" w:styleId="F96AD6E135BD426B897D3AC68F3F5EFE">
    <w:name w:val="F96AD6E135BD426B897D3AC68F3F5EFE"/>
    <w:rsid w:val="00C5363A"/>
    <w:rPr>
      <w:rFonts w:eastAsiaTheme="minorHAnsi"/>
      <w:lang w:val="en-AU" w:eastAsia="en-US"/>
    </w:rPr>
  </w:style>
  <w:style w:type="paragraph" w:customStyle="1" w:styleId="48F139D7E55A47D78F49A1F9319C72A7">
    <w:name w:val="48F139D7E55A47D78F49A1F9319C72A7"/>
    <w:rsid w:val="00C5363A"/>
    <w:rPr>
      <w:rFonts w:eastAsiaTheme="minorHAnsi"/>
      <w:lang w:val="en-AU" w:eastAsia="en-US"/>
    </w:rPr>
  </w:style>
  <w:style w:type="paragraph" w:customStyle="1" w:styleId="5EA331B6299145C5AD5E4946E670436A">
    <w:name w:val="5EA331B6299145C5AD5E4946E670436A"/>
    <w:rsid w:val="00C5363A"/>
    <w:rPr>
      <w:rFonts w:eastAsiaTheme="minorHAnsi"/>
      <w:lang w:val="en-AU" w:eastAsia="en-US"/>
    </w:rPr>
  </w:style>
  <w:style w:type="paragraph" w:customStyle="1" w:styleId="6822D99C069D4CEE9CC521A0FB911322">
    <w:name w:val="6822D99C069D4CEE9CC521A0FB911322"/>
    <w:rsid w:val="00C5363A"/>
    <w:rPr>
      <w:rFonts w:eastAsiaTheme="minorHAnsi"/>
      <w:lang w:val="en-AU" w:eastAsia="en-US"/>
    </w:rPr>
  </w:style>
  <w:style w:type="paragraph" w:customStyle="1" w:styleId="559D602E77084B5FA3E44D22557F5D40">
    <w:name w:val="559D602E77084B5FA3E44D22557F5D40"/>
    <w:rsid w:val="00C5363A"/>
    <w:rPr>
      <w:rFonts w:eastAsiaTheme="minorHAnsi"/>
      <w:lang w:val="en-AU" w:eastAsia="en-US"/>
    </w:rPr>
  </w:style>
  <w:style w:type="paragraph" w:customStyle="1" w:styleId="325A848BAFE74676AF9E4DDD33F77DAB">
    <w:name w:val="325A848BAFE74676AF9E4DDD33F77DAB"/>
    <w:rsid w:val="00C5363A"/>
    <w:rPr>
      <w:rFonts w:eastAsiaTheme="minorHAnsi"/>
      <w:lang w:val="en-AU" w:eastAsia="en-US"/>
    </w:rPr>
  </w:style>
  <w:style w:type="paragraph" w:customStyle="1" w:styleId="23CC645F05FB4B109C0B6BFE17EA1544">
    <w:name w:val="23CC645F05FB4B109C0B6BFE17EA1544"/>
    <w:rsid w:val="00C5363A"/>
    <w:rPr>
      <w:rFonts w:eastAsiaTheme="minorHAnsi"/>
      <w:lang w:val="en-AU" w:eastAsia="en-US"/>
    </w:rPr>
  </w:style>
  <w:style w:type="paragraph" w:customStyle="1" w:styleId="1451F6E989674EBA814459997F7BE52A">
    <w:name w:val="1451F6E989674EBA814459997F7BE52A"/>
    <w:rsid w:val="00C5363A"/>
    <w:rPr>
      <w:rFonts w:eastAsiaTheme="minorHAnsi"/>
      <w:lang w:val="en-AU" w:eastAsia="en-US"/>
    </w:rPr>
  </w:style>
  <w:style w:type="paragraph" w:customStyle="1" w:styleId="52A299B1E9C341CE8C748505019F2606">
    <w:name w:val="52A299B1E9C341CE8C748505019F2606"/>
    <w:rsid w:val="00C5363A"/>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4A26AB4D2AEE4002B84C8698B6DB6612">
    <w:name w:val="4A26AB4D2AEE4002B84C8698B6DB6612"/>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011E74EDFDF5403C827FAA70AC2A6444">
    <w:name w:val="011E74EDFDF5403C827FAA70AC2A6444"/>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3B0C372E796642838AD019A4A76E67AE">
    <w:name w:val="3B0C372E796642838AD019A4A76E67AE"/>
    <w:rsid w:val="00C5363A"/>
    <w:rPr>
      <w:rFonts w:eastAsiaTheme="minorHAnsi"/>
      <w:lang w:val="en-AU" w:eastAsia="en-US"/>
    </w:rPr>
  </w:style>
  <w:style w:type="paragraph" w:customStyle="1" w:styleId="D585FDB4489F4709BEEA75479FD0F675">
    <w:name w:val="D585FDB4489F4709BEEA75479FD0F675"/>
    <w:rsid w:val="00C5363A"/>
    <w:rPr>
      <w:rFonts w:eastAsiaTheme="minorHAnsi"/>
      <w:lang w:val="en-AU" w:eastAsia="en-US"/>
    </w:rPr>
  </w:style>
  <w:style w:type="paragraph" w:customStyle="1" w:styleId="AE30B80576484431B89221BB8D5202BC">
    <w:name w:val="AE30B80576484431B89221BB8D5202BC"/>
    <w:rsid w:val="00C5363A"/>
    <w:rPr>
      <w:rFonts w:eastAsiaTheme="minorHAnsi"/>
      <w:lang w:val="en-AU" w:eastAsia="en-US"/>
    </w:rPr>
  </w:style>
  <w:style w:type="paragraph" w:customStyle="1" w:styleId="E345BE0A8EFB40BBA536B1571D3D1868">
    <w:name w:val="E345BE0A8EFB40BBA536B1571D3D1868"/>
    <w:rsid w:val="00C5363A"/>
    <w:rPr>
      <w:rFonts w:eastAsiaTheme="minorHAnsi"/>
      <w:lang w:val="en-AU" w:eastAsia="en-US"/>
    </w:rPr>
  </w:style>
  <w:style w:type="paragraph" w:customStyle="1" w:styleId="9524CE4F0CE844C4840EA9CC1FE4AB86">
    <w:name w:val="9524CE4F0CE844C4840EA9CC1FE4AB86"/>
    <w:rsid w:val="00C5363A"/>
    <w:rPr>
      <w:rFonts w:eastAsiaTheme="minorHAnsi"/>
      <w:lang w:val="en-AU" w:eastAsia="en-US"/>
    </w:rPr>
  </w:style>
  <w:style w:type="paragraph" w:customStyle="1" w:styleId="18E998280EA343099698E893E00CEAD3">
    <w:name w:val="18E998280EA343099698E893E00CEAD3"/>
    <w:rsid w:val="00C5363A"/>
    <w:rPr>
      <w:rFonts w:eastAsiaTheme="minorHAnsi"/>
      <w:lang w:val="en-AU" w:eastAsia="en-US"/>
    </w:rPr>
  </w:style>
  <w:style w:type="paragraph" w:customStyle="1" w:styleId="23BC4C9E72314525BCA6A4E693F00DFD">
    <w:name w:val="23BC4C9E72314525BCA6A4E693F00DFD"/>
    <w:rsid w:val="00C5363A"/>
    <w:rPr>
      <w:rFonts w:eastAsiaTheme="minorHAnsi"/>
      <w:lang w:val="en-AU" w:eastAsia="en-US"/>
    </w:rPr>
  </w:style>
  <w:style w:type="paragraph" w:customStyle="1" w:styleId="1D05693FDF144375A080001B25D0CA92">
    <w:name w:val="1D05693FDF144375A080001B25D0CA92"/>
    <w:rsid w:val="00C5363A"/>
    <w:rPr>
      <w:rFonts w:eastAsiaTheme="minorHAnsi"/>
      <w:lang w:val="en-AU" w:eastAsia="en-US"/>
    </w:rPr>
  </w:style>
  <w:style w:type="paragraph" w:customStyle="1" w:styleId="0598DDE47FDB4DC685C2376050CE06A7">
    <w:name w:val="0598DDE47FDB4DC685C2376050CE06A7"/>
    <w:rsid w:val="00C5363A"/>
    <w:rPr>
      <w:rFonts w:eastAsiaTheme="minorHAnsi"/>
      <w:lang w:val="en-AU" w:eastAsia="en-US"/>
    </w:rPr>
  </w:style>
  <w:style w:type="paragraph" w:customStyle="1" w:styleId="7F182D700D994F4D9C93A075962D1B7D">
    <w:name w:val="7F182D700D994F4D9C93A075962D1B7D"/>
    <w:rsid w:val="00C5363A"/>
    <w:rPr>
      <w:rFonts w:eastAsiaTheme="minorHAnsi"/>
      <w:lang w:val="en-AU" w:eastAsia="en-US"/>
    </w:rPr>
  </w:style>
  <w:style w:type="paragraph" w:customStyle="1" w:styleId="CA27DD50250A43EF9EAB4E5E1DB2A104">
    <w:name w:val="CA27DD50250A43EF9EAB4E5E1DB2A104"/>
    <w:rsid w:val="00C5363A"/>
    <w:rPr>
      <w:rFonts w:eastAsiaTheme="minorHAnsi"/>
      <w:lang w:val="en-AU" w:eastAsia="en-US"/>
    </w:rPr>
  </w:style>
  <w:style w:type="paragraph" w:customStyle="1" w:styleId="89A613F742AE4DD2BECFDD87545F8D17">
    <w:name w:val="89A613F742AE4DD2BECFDD87545F8D17"/>
    <w:rsid w:val="00C5363A"/>
    <w:rPr>
      <w:rFonts w:eastAsiaTheme="minorHAnsi"/>
      <w:lang w:val="en-AU" w:eastAsia="en-US"/>
    </w:rPr>
  </w:style>
  <w:style w:type="paragraph" w:customStyle="1" w:styleId="243CACA206C345B9BE7E9AA134EE2E89">
    <w:name w:val="243CACA206C345B9BE7E9AA134EE2E89"/>
    <w:rsid w:val="00C5363A"/>
    <w:rPr>
      <w:rFonts w:eastAsiaTheme="minorHAnsi"/>
      <w:lang w:val="en-AU" w:eastAsia="en-US"/>
    </w:rPr>
  </w:style>
  <w:style w:type="paragraph" w:customStyle="1" w:styleId="821D47AB6F0D4ADCAE44B83091B4DBF5">
    <w:name w:val="821D47AB6F0D4ADCAE44B83091B4DBF5"/>
    <w:rsid w:val="00C5363A"/>
    <w:rPr>
      <w:rFonts w:eastAsiaTheme="minorHAnsi"/>
      <w:lang w:val="en-AU" w:eastAsia="en-US"/>
    </w:rPr>
  </w:style>
  <w:style w:type="paragraph" w:customStyle="1" w:styleId="21A215E6CBDC4E179A92C2B8B8163150">
    <w:name w:val="21A215E6CBDC4E179A92C2B8B8163150"/>
    <w:rsid w:val="00C5363A"/>
    <w:rPr>
      <w:rFonts w:eastAsiaTheme="minorHAnsi"/>
      <w:lang w:val="en-AU" w:eastAsia="en-US"/>
    </w:rPr>
  </w:style>
  <w:style w:type="paragraph" w:customStyle="1" w:styleId="571A3685A6C5478FB395C2D932441B01">
    <w:name w:val="571A3685A6C5478FB395C2D932441B01"/>
    <w:rsid w:val="00C5363A"/>
    <w:rPr>
      <w:rFonts w:eastAsiaTheme="minorHAnsi"/>
      <w:lang w:val="en-AU" w:eastAsia="en-US"/>
    </w:rPr>
  </w:style>
  <w:style w:type="paragraph" w:customStyle="1" w:styleId="05E4CCD0C575421A8E42B838356B272C">
    <w:name w:val="05E4CCD0C575421A8E42B838356B272C"/>
    <w:rsid w:val="00C5363A"/>
    <w:rPr>
      <w:rFonts w:eastAsiaTheme="minorHAnsi"/>
      <w:lang w:val="en-AU" w:eastAsia="en-US"/>
    </w:rPr>
  </w:style>
  <w:style w:type="paragraph" w:customStyle="1" w:styleId="DDCB39430BE048F0A12C16DC0674B6C9">
    <w:name w:val="DDCB39430BE048F0A12C16DC0674B6C9"/>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7E48C960A3364472B875DFA381EEAFBD1">
    <w:name w:val="7E48C960A3364472B875DFA381EEAFBD1"/>
    <w:rsid w:val="00C5363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BEC824FDC60E4C8D8F16E43893A594C3">
    <w:name w:val="BEC824FDC60E4C8D8F16E43893A594C3"/>
    <w:rsid w:val="00C5363A"/>
    <w:rPr>
      <w:rFonts w:eastAsiaTheme="minorHAnsi"/>
      <w:lang w:val="en-AU" w:eastAsia="en-US"/>
    </w:rPr>
  </w:style>
  <w:style w:type="paragraph" w:customStyle="1" w:styleId="9B834BECD98E4BFFAAE0C7E60B79686B">
    <w:name w:val="9B834BECD98E4BFFAAE0C7E60B79686B"/>
    <w:rsid w:val="00C5363A"/>
    <w:rPr>
      <w:rFonts w:eastAsiaTheme="minorHAnsi"/>
      <w:lang w:val="en-AU" w:eastAsia="en-US"/>
    </w:rPr>
  </w:style>
  <w:style w:type="paragraph" w:customStyle="1" w:styleId="E3F230B573054D3E97496CA17230AEFF">
    <w:name w:val="E3F230B573054D3E97496CA17230AEFF"/>
    <w:rsid w:val="00C5363A"/>
    <w:rPr>
      <w:rFonts w:eastAsiaTheme="minorHAnsi"/>
      <w:lang w:val="en-AU" w:eastAsia="en-US"/>
    </w:rPr>
  </w:style>
  <w:style w:type="paragraph" w:customStyle="1" w:styleId="8FC2AB5218FA4060B905E3EE282C4D9B">
    <w:name w:val="8FC2AB5218FA4060B905E3EE282C4D9B"/>
    <w:rsid w:val="00C5363A"/>
    <w:rPr>
      <w:rFonts w:eastAsiaTheme="minorHAnsi"/>
      <w:lang w:val="en-AU" w:eastAsia="en-US"/>
    </w:rPr>
  </w:style>
  <w:style w:type="paragraph" w:customStyle="1" w:styleId="2AD9A8B11F0F4C86A60D2DB4F163629C">
    <w:name w:val="2AD9A8B11F0F4C86A60D2DB4F163629C"/>
    <w:rsid w:val="00C5363A"/>
    <w:rPr>
      <w:rFonts w:eastAsiaTheme="minorHAnsi"/>
      <w:lang w:val="en-AU" w:eastAsia="en-US"/>
    </w:rPr>
  </w:style>
  <w:style w:type="paragraph" w:customStyle="1" w:styleId="31E5EB58E4E04379AE8FFECEA605226A">
    <w:name w:val="31E5EB58E4E04379AE8FFECEA605226A"/>
    <w:rsid w:val="00C5363A"/>
    <w:rPr>
      <w:rFonts w:eastAsiaTheme="minorHAnsi"/>
      <w:lang w:val="en-AU" w:eastAsia="en-US"/>
    </w:rPr>
  </w:style>
  <w:style w:type="paragraph" w:customStyle="1" w:styleId="155936EC44944170BBB4125A7DAD35FC">
    <w:name w:val="155936EC44944170BBB4125A7DAD35FC"/>
    <w:rsid w:val="00C5363A"/>
    <w:rPr>
      <w:rFonts w:eastAsiaTheme="minorHAnsi"/>
      <w:lang w:val="en-AU" w:eastAsia="en-US"/>
    </w:rPr>
  </w:style>
  <w:style w:type="paragraph" w:customStyle="1" w:styleId="4BE338CB82D24053BBEDA833049BAF2F">
    <w:name w:val="4BE338CB82D24053BBEDA833049BAF2F"/>
    <w:rsid w:val="00C5363A"/>
    <w:rPr>
      <w:rFonts w:eastAsiaTheme="minorHAnsi"/>
      <w:lang w:val="en-AU" w:eastAsia="en-US"/>
    </w:rPr>
  </w:style>
  <w:style w:type="paragraph" w:customStyle="1" w:styleId="CE3C9E79CF8F4C2ABCC2A12A83046B5E">
    <w:name w:val="CE3C9E79CF8F4C2ABCC2A12A83046B5E"/>
    <w:rsid w:val="00C5363A"/>
    <w:rPr>
      <w:rFonts w:eastAsiaTheme="minorHAnsi"/>
      <w:lang w:val="en-AU" w:eastAsia="en-US"/>
    </w:rPr>
  </w:style>
  <w:style w:type="paragraph" w:customStyle="1" w:styleId="7EAD16A499C44D2BA9B682ABDDD93C10">
    <w:name w:val="7EAD16A499C44D2BA9B682ABDDD93C10"/>
    <w:rsid w:val="00C5363A"/>
    <w:rPr>
      <w:rFonts w:eastAsiaTheme="minorHAnsi"/>
      <w:lang w:val="en-AU" w:eastAsia="en-US"/>
    </w:rPr>
  </w:style>
  <w:style w:type="paragraph" w:customStyle="1" w:styleId="E8D8059546A04597B929487152E5DFA1">
    <w:name w:val="E8D8059546A04597B929487152E5DFA1"/>
    <w:rsid w:val="00C5363A"/>
    <w:rPr>
      <w:rFonts w:eastAsiaTheme="minorHAnsi"/>
      <w:lang w:val="en-AU" w:eastAsia="en-US"/>
    </w:rPr>
  </w:style>
  <w:style w:type="paragraph" w:customStyle="1" w:styleId="18A8257BB9254630BE87F52B417605D1">
    <w:name w:val="18A8257BB9254630BE87F52B417605D1"/>
    <w:rsid w:val="00C5363A"/>
    <w:rPr>
      <w:rFonts w:eastAsiaTheme="minorHAnsi"/>
      <w:lang w:val="en-AU" w:eastAsia="en-US"/>
    </w:rPr>
  </w:style>
  <w:style w:type="paragraph" w:customStyle="1" w:styleId="93FD1E44FD7C49AAA6AF3405D0F11456">
    <w:name w:val="93FD1E44FD7C49AAA6AF3405D0F11456"/>
    <w:rsid w:val="00C5363A"/>
    <w:rPr>
      <w:rFonts w:eastAsiaTheme="minorHAnsi"/>
      <w:lang w:val="en-AU" w:eastAsia="en-US"/>
    </w:rPr>
  </w:style>
  <w:style w:type="paragraph" w:customStyle="1" w:styleId="EF762F77F41E45F1B496D2F066FE82AB">
    <w:name w:val="EF762F77F41E45F1B496D2F066FE82AB"/>
    <w:rsid w:val="00C5363A"/>
    <w:rPr>
      <w:rFonts w:eastAsiaTheme="minorHAnsi"/>
      <w:lang w:val="en-AU" w:eastAsia="en-US"/>
    </w:rPr>
  </w:style>
  <w:style w:type="paragraph" w:customStyle="1" w:styleId="F278DC683FF54DBCA3A60F6F4B40138F">
    <w:name w:val="F278DC683FF54DBCA3A60F6F4B40138F"/>
    <w:rsid w:val="00C5363A"/>
    <w:rPr>
      <w:rFonts w:eastAsiaTheme="minorHAnsi"/>
      <w:lang w:val="en-AU" w:eastAsia="en-US"/>
    </w:rPr>
  </w:style>
  <w:style w:type="paragraph" w:customStyle="1" w:styleId="EED23671264D4795BFEEBAF39858FEDD">
    <w:name w:val="EED23671264D4795BFEEBAF39858FEDD"/>
    <w:rsid w:val="00C5363A"/>
    <w:rPr>
      <w:rFonts w:eastAsiaTheme="minorHAnsi"/>
      <w:lang w:val="en-AU" w:eastAsia="en-US"/>
    </w:rPr>
  </w:style>
  <w:style w:type="paragraph" w:customStyle="1" w:styleId="76254CF7FA5C4CA39F6DC4900CA9E879">
    <w:name w:val="76254CF7FA5C4CA39F6DC4900CA9E879"/>
    <w:rsid w:val="00C5363A"/>
    <w:rPr>
      <w:rFonts w:eastAsiaTheme="minorHAnsi"/>
      <w:lang w:val="en-AU" w:eastAsia="en-US"/>
    </w:rPr>
  </w:style>
  <w:style w:type="paragraph" w:customStyle="1" w:styleId="999017DB3C8942379ED42B055F30BAF5">
    <w:name w:val="999017DB3C8942379ED42B055F30BAF5"/>
    <w:rsid w:val="00C5363A"/>
    <w:rPr>
      <w:rFonts w:eastAsiaTheme="minorHAnsi"/>
      <w:lang w:val="en-AU" w:eastAsia="en-US"/>
    </w:rPr>
  </w:style>
  <w:style w:type="paragraph" w:customStyle="1" w:styleId="4E896B9E509544D5A4C3D1407AE01597">
    <w:name w:val="4E896B9E509544D5A4C3D1407AE01597"/>
    <w:rsid w:val="00C5363A"/>
    <w:rPr>
      <w:rFonts w:eastAsiaTheme="minorHAnsi"/>
      <w:lang w:val="en-AU" w:eastAsia="en-US"/>
    </w:rPr>
  </w:style>
  <w:style w:type="paragraph" w:customStyle="1" w:styleId="F217C59E6B2745AD88EB81BC8FE09DBD">
    <w:name w:val="F217C59E6B2745AD88EB81BC8FE09DBD"/>
    <w:rsid w:val="00C5363A"/>
    <w:rPr>
      <w:rFonts w:eastAsiaTheme="minorHAnsi"/>
      <w:lang w:val="en-AU" w:eastAsia="en-US"/>
    </w:rPr>
  </w:style>
  <w:style w:type="paragraph" w:customStyle="1" w:styleId="05DE85D4C98341F2A9BC0813F2027217">
    <w:name w:val="05DE85D4C98341F2A9BC0813F2027217"/>
    <w:rsid w:val="00C5363A"/>
    <w:rPr>
      <w:rFonts w:eastAsiaTheme="minorHAnsi"/>
      <w:lang w:val="en-AU" w:eastAsia="en-US"/>
    </w:rPr>
  </w:style>
  <w:style w:type="paragraph" w:customStyle="1" w:styleId="45A638F1D4584F7DA36BCD474AA49228">
    <w:name w:val="45A638F1D4584F7DA36BCD474AA49228"/>
    <w:rsid w:val="00C5363A"/>
    <w:rPr>
      <w:rFonts w:eastAsiaTheme="minorHAnsi"/>
      <w:lang w:val="en-AU" w:eastAsia="en-US"/>
    </w:rPr>
  </w:style>
  <w:style w:type="paragraph" w:customStyle="1" w:styleId="807073DFD02E4C73A9BEA2E73F44A6A4">
    <w:name w:val="807073DFD02E4C73A9BEA2E73F44A6A4"/>
    <w:rsid w:val="00C5363A"/>
    <w:rPr>
      <w:rFonts w:eastAsiaTheme="minorHAnsi"/>
      <w:lang w:val="en-AU" w:eastAsia="en-US"/>
    </w:rPr>
  </w:style>
  <w:style w:type="paragraph" w:customStyle="1" w:styleId="B919651FA32F484EB2F0811125797708">
    <w:name w:val="B919651FA32F484EB2F0811125797708"/>
    <w:rsid w:val="00C949F7"/>
    <w:rPr>
      <w:lang w:val="en-AU" w:eastAsia="en-AU"/>
    </w:rPr>
  </w:style>
  <w:style w:type="paragraph" w:customStyle="1" w:styleId="74A5DCC3E84343E7A878F7458B80E255">
    <w:name w:val="74A5DCC3E84343E7A878F7458B80E255"/>
    <w:rsid w:val="00C949F7"/>
    <w:rPr>
      <w:lang w:val="en-AU" w:eastAsia="en-AU"/>
    </w:rPr>
  </w:style>
  <w:style w:type="paragraph" w:customStyle="1" w:styleId="92BF13F055BD43AFB41E150A414A7F39">
    <w:name w:val="92BF13F055BD43AFB41E150A414A7F39"/>
    <w:rsid w:val="00C949F7"/>
    <w:rPr>
      <w:lang w:val="en-AU" w:eastAsia="en-AU"/>
    </w:rPr>
  </w:style>
  <w:style w:type="paragraph" w:customStyle="1" w:styleId="15ACEAB771C740CA917F0495E1E8A608">
    <w:name w:val="15ACEAB771C740CA917F0495E1E8A608"/>
    <w:rsid w:val="00C949F7"/>
    <w:rPr>
      <w:lang w:val="en-AU" w:eastAsia="en-AU"/>
    </w:rPr>
  </w:style>
  <w:style w:type="paragraph" w:customStyle="1" w:styleId="C2049C7163EB4BC88ED188A418EEC8C5">
    <w:name w:val="C2049C7163EB4BC88ED188A418EEC8C5"/>
    <w:rsid w:val="00C949F7"/>
    <w:rPr>
      <w:lang w:val="en-AU" w:eastAsia="en-AU"/>
    </w:rPr>
  </w:style>
  <w:style w:type="paragraph" w:customStyle="1" w:styleId="753BF8D3CA35493BA1507056829E08B3">
    <w:name w:val="753BF8D3CA35493BA1507056829E08B3"/>
    <w:rsid w:val="00C949F7"/>
    <w:rPr>
      <w:lang w:val="en-AU" w:eastAsia="en-AU"/>
    </w:rPr>
  </w:style>
  <w:style w:type="paragraph" w:customStyle="1" w:styleId="2FB3D9B941C64DDA9069DE833C4A4BFD">
    <w:name w:val="2FB3D9B941C64DDA9069DE833C4A4BFD"/>
    <w:rsid w:val="00C949F7"/>
    <w:rPr>
      <w:lang w:val="en-AU" w:eastAsia="en-AU"/>
    </w:rPr>
  </w:style>
  <w:style w:type="paragraph" w:customStyle="1" w:styleId="25275A6781C347FAB0E9DF00DFF9F5B5">
    <w:name w:val="25275A6781C347FAB0E9DF00DFF9F5B5"/>
    <w:rsid w:val="00C949F7"/>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c3af2c6-6eef-435c-bdc5-60aac3e2e26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302BBE125943489A6BBBED26C44345" ma:contentTypeVersion="15" ma:contentTypeDescription="Create a new document." ma:contentTypeScope="" ma:versionID="2128119c94ffd4e5c4d5be48be8f8b09">
  <xsd:schema xmlns:xsd="http://www.w3.org/2001/XMLSchema" xmlns:xs="http://www.w3.org/2001/XMLSchema" xmlns:p="http://schemas.microsoft.com/office/2006/metadata/properties" xmlns:ns3="4c3af2c6-6eef-435c-bdc5-60aac3e2e26f" xmlns:ns4="eb5aa26b-a182-4fdc-afdc-5c1178c37a80" targetNamespace="http://schemas.microsoft.com/office/2006/metadata/properties" ma:root="true" ma:fieldsID="6fff8e1b8d6c038c15b55e4fe8c4ef13" ns3:_="" ns4:_="">
    <xsd:import namespace="4c3af2c6-6eef-435c-bdc5-60aac3e2e26f"/>
    <xsd:import namespace="eb5aa26b-a182-4fdc-afdc-5c1178c37a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2c6-6eef-435c-bdc5-60aac3e2e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5aa26b-a182-4fdc-afdc-5c1178c37a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2.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4c3af2c6-6eef-435c-bdc5-60aac3e2e26f"/>
  </ds:schemaRefs>
</ds:datastoreItem>
</file>

<file path=customXml/itemProps3.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4.xml><?xml version="1.0" encoding="utf-8"?>
<ds:datastoreItem xmlns:ds="http://schemas.openxmlformats.org/officeDocument/2006/customXml" ds:itemID="{7CAEAAD7-C52B-4EE9-A6C7-94D4B27F6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2c6-6eef-435c-bdc5-60aac3e2e26f"/>
    <ds:schemaRef ds:uri="eb5aa26b-a182-4fdc-afdc-5c1178c37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Shivani Nand</cp:lastModifiedBy>
  <cp:revision>2</cp:revision>
  <dcterms:created xsi:type="dcterms:W3CDTF">2023-06-05T00:47:00Z</dcterms:created>
  <dcterms:modified xsi:type="dcterms:W3CDTF">2023-06-05T00:47:00Z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0x0101006B302BBE125943489A6BBBED26C44345</vt:lpwstr>
  </property>
</Properties>
</file>